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C85" w:rsidRDefault="00311A36">
      <w:pPr>
        <w:pStyle w:val="1"/>
        <w:jc w:val="center"/>
        <w:rPr>
          <w:sz w:val="30"/>
          <w:szCs w:val="30"/>
        </w:rPr>
      </w:pPr>
      <w:r>
        <w:rPr>
          <w:rFonts w:hint="eastAsia"/>
          <w:sz w:val="30"/>
          <w:szCs w:val="30"/>
        </w:rPr>
        <w:t>四、分项报价清单</w:t>
      </w:r>
    </w:p>
    <w:p w:rsidR="00A23C85" w:rsidRDefault="00311A36">
      <w:pPr>
        <w:pStyle w:val="2"/>
        <w:jc w:val="center"/>
        <w:rPr>
          <w:rFonts w:asciiTheme="minorEastAsia" w:eastAsiaTheme="minorEastAsia" w:hAnsiTheme="minorEastAsia"/>
        </w:rPr>
      </w:pPr>
      <w:r>
        <w:rPr>
          <w:rFonts w:asciiTheme="minorEastAsia" w:eastAsiaTheme="minorEastAsia" w:hAnsiTheme="minorEastAsia" w:hint="eastAsia"/>
        </w:rPr>
        <w:t>（一）项目报价表</w:t>
      </w:r>
    </w:p>
    <w:p w:rsidR="00A23C85" w:rsidRDefault="00311A36">
      <w:pPr>
        <w:pStyle w:val="3"/>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、货物清单明细</w:t>
      </w:r>
    </w:p>
    <w:p w:rsidR="00A23C85" w:rsidRDefault="00311A36">
      <w:pPr>
        <w:pStyle w:val="4"/>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教学楼</w:t>
      </w:r>
      <w:r>
        <w:rPr>
          <w:rFonts w:asciiTheme="minorEastAsia" w:eastAsiaTheme="minorEastAsia" w:hAnsiTheme="minorEastAsia" w:hint="eastAsia"/>
        </w:rPr>
        <w:t>D</w:t>
      </w:r>
      <w:r>
        <w:rPr>
          <w:rFonts w:asciiTheme="minorEastAsia" w:eastAsiaTheme="minorEastAsia" w:hAnsiTheme="minorEastAsia" w:hint="eastAsia"/>
        </w:rPr>
        <w:t>栋一层</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
        <w:gridCol w:w="577"/>
        <w:gridCol w:w="1600"/>
        <w:gridCol w:w="1365"/>
        <w:gridCol w:w="805"/>
        <w:gridCol w:w="2026"/>
        <w:gridCol w:w="394"/>
        <w:gridCol w:w="553"/>
        <w:gridCol w:w="867"/>
        <w:gridCol w:w="960"/>
        <w:gridCol w:w="960"/>
      </w:tblGrid>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序号</w:t>
            </w:r>
          </w:p>
        </w:tc>
        <w:tc>
          <w:tcPr>
            <w:tcW w:w="57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采购计划编号</w:t>
            </w: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货物名称</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规格</w:t>
            </w:r>
            <w:r>
              <w:rPr>
                <w:rFonts w:asciiTheme="minorEastAsia" w:eastAsiaTheme="minorEastAsia" w:hAnsiTheme="minorEastAsia" w:hint="eastAsia"/>
                <w:sz w:val="24"/>
              </w:rPr>
              <w:t>/</w:t>
            </w:r>
            <w:r>
              <w:rPr>
                <w:rFonts w:asciiTheme="minorEastAsia" w:eastAsiaTheme="minorEastAsia" w:hAnsiTheme="minorEastAsia" w:hint="eastAsia"/>
                <w:sz w:val="24"/>
              </w:rPr>
              <w:t>型号</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原产地</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制造商名称</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数量</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单位</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单价</w:t>
            </w:r>
            <w:r>
              <w:rPr>
                <w:rFonts w:asciiTheme="minorEastAsia" w:eastAsiaTheme="minorEastAsia" w:hAnsiTheme="minorEastAsia" w:hint="eastAsia"/>
                <w:sz w:val="24"/>
              </w:rPr>
              <w:t>(</w:t>
            </w:r>
            <w:r>
              <w:rPr>
                <w:rFonts w:asciiTheme="minorEastAsia" w:eastAsiaTheme="minorEastAsia" w:hAnsiTheme="minorEastAsia" w:hint="eastAsia"/>
                <w:sz w:val="24"/>
              </w:rPr>
              <w:t>元</w:t>
            </w:r>
            <w:r>
              <w:rPr>
                <w:rFonts w:asciiTheme="minorEastAsia" w:eastAsiaTheme="minorEastAsia" w:hAnsiTheme="minorEastAsia" w:hint="eastAsia"/>
                <w:sz w:val="24"/>
              </w:rPr>
              <w:t>)</w:t>
            </w:r>
          </w:p>
        </w:tc>
        <w:tc>
          <w:tcPr>
            <w:tcW w:w="96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合价</w:t>
            </w:r>
            <w:r>
              <w:rPr>
                <w:rFonts w:asciiTheme="minorEastAsia" w:eastAsiaTheme="minorEastAsia" w:hAnsiTheme="minorEastAsia" w:hint="eastAsia"/>
                <w:sz w:val="24"/>
              </w:rPr>
              <w:t>(</w:t>
            </w:r>
            <w:r>
              <w:rPr>
                <w:rFonts w:asciiTheme="minorEastAsia" w:eastAsiaTheme="minorEastAsia" w:hAnsiTheme="minorEastAsia" w:hint="eastAsia"/>
                <w:sz w:val="24"/>
              </w:rPr>
              <w:t>元</w:t>
            </w:r>
            <w:r>
              <w:rPr>
                <w:rFonts w:asciiTheme="minorEastAsia" w:eastAsiaTheme="minorEastAsia" w:hAnsiTheme="minorEastAsia" w:hint="eastAsia"/>
                <w:sz w:val="24"/>
              </w:rPr>
              <w:t>)</w:t>
            </w:r>
          </w:p>
        </w:tc>
        <w:tc>
          <w:tcPr>
            <w:tcW w:w="96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财政预算限额（元）</w:t>
            </w:r>
          </w:p>
        </w:tc>
      </w:tr>
      <w:tr w:rsidR="00A23C85">
        <w:trPr>
          <w:trHeight w:val="567"/>
          <w:jc w:val="center"/>
        </w:trPr>
        <w:tc>
          <w:tcPr>
            <w:tcW w:w="10560"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心理咨询室</w:t>
            </w:r>
            <w:r>
              <w:rPr>
                <w:rFonts w:asciiTheme="minorEastAsia" w:eastAsiaTheme="minorEastAsia" w:hAnsiTheme="minorEastAsia" w:hint="eastAsia"/>
                <w:sz w:val="24"/>
              </w:rPr>
              <w:t>(</w:t>
            </w:r>
            <w:r>
              <w:rPr>
                <w:rFonts w:asciiTheme="minorEastAsia" w:eastAsiaTheme="minorEastAsia" w:hAnsiTheme="minorEastAsia" w:hint="eastAsia"/>
                <w:sz w:val="24"/>
              </w:rPr>
              <w:t>接待室、个体辅导室</w:t>
            </w:r>
            <w:r>
              <w:rPr>
                <w:rFonts w:asciiTheme="minorEastAsia" w:eastAsiaTheme="minorEastAsia" w:hAnsiTheme="minorEastAsia" w:hint="eastAsia"/>
                <w:sz w:val="24"/>
              </w:rPr>
              <w:t>1</w:t>
            </w:r>
            <w:r>
              <w:rPr>
                <w:rFonts w:asciiTheme="minorEastAsia" w:eastAsiaTheme="minorEastAsia" w:hAnsiTheme="minorEastAsia" w:hint="eastAsia"/>
                <w:sz w:val="24"/>
              </w:rPr>
              <w:t>、个体辅导室</w:t>
            </w:r>
            <w:r>
              <w:rPr>
                <w:rFonts w:asciiTheme="minorEastAsia" w:eastAsiaTheme="minorEastAsia" w:hAnsiTheme="minorEastAsia" w:hint="eastAsia"/>
                <w:sz w:val="24"/>
              </w:rPr>
              <w:t>2)</w:t>
            </w: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标准沙盘</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3260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val="restart"/>
            <w:shd w:val="clear" w:color="auto" w:fill="auto"/>
            <w:tcMar>
              <w:top w:w="12" w:type="dxa"/>
              <w:left w:w="12" w:type="dxa"/>
              <w:right w:w="12" w:type="dxa"/>
            </w:tcMar>
            <w:vAlign w:val="center"/>
          </w:tcPr>
          <w:p w:rsidR="00A23C85" w:rsidRDefault="00311A36">
            <w:pP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沙具柜</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5440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彩色套格置物柜</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13200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文件柜</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4560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多功能储物柜</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14820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心理咨询室沙发</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16200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心理咨询室沙发</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11300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准备桌</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5300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准备椅</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750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10</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洗手盆</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雅若</w:t>
            </w:r>
            <w:r>
              <w:rPr>
                <w:rFonts w:asciiTheme="minorEastAsia" w:eastAsiaTheme="minorEastAsia" w:hAnsiTheme="minorEastAsia" w:hint="eastAsia"/>
                <w:sz w:val="24"/>
              </w:rPr>
              <w:t>YR898</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佛山</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佛山雅若卫浴设备有限公司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1200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10560"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心理课室</w:t>
            </w: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rPr>
                <w:rFonts w:asciiTheme="minorEastAsia" w:eastAsiaTheme="minorEastAsia" w:hAnsiTheme="minorEastAsia"/>
                <w:sz w:val="24"/>
              </w:rPr>
            </w:pPr>
            <w:r>
              <w:rPr>
                <w:rFonts w:asciiTheme="minorEastAsia" w:eastAsiaTheme="minorEastAsia" w:hAnsiTheme="minorEastAsia" w:hint="eastAsia"/>
                <w:sz w:val="24"/>
              </w:rPr>
              <w:t>1</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移动式讲台</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JT</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val="restart"/>
            <w:shd w:val="clear" w:color="auto" w:fill="auto"/>
            <w:tcMar>
              <w:top w:w="12" w:type="dxa"/>
              <w:left w:w="12" w:type="dxa"/>
              <w:right w:w="12" w:type="dxa"/>
            </w:tcMar>
            <w:vAlign w:val="center"/>
          </w:tcPr>
          <w:p w:rsidR="00A23C85" w:rsidRDefault="00311A36">
            <w:pP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rPr>
                <w:rFonts w:asciiTheme="minorEastAsia" w:eastAsiaTheme="minorEastAsia" w:hAnsiTheme="minorEastAsia"/>
                <w:sz w:val="24"/>
              </w:rPr>
            </w:pPr>
            <w:r>
              <w:rPr>
                <w:rFonts w:asciiTheme="minorEastAsia" w:eastAsiaTheme="minorEastAsia" w:hAnsiTheme="minorEastAsia" w:hint="eastAsia"/>
                <w:sz w:val="24"/>
              </w:rPr>
              <w:t>2</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梯形拼接桌</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TXZ</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21</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1500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rPr>
                <w:rFonts w:asciiTheme="minorEastAsia" w:eastAsiaTheme="minorEastAsia" w:hAnsiTheme="minorEastAsia"/>
                <w:sz w:val="24"/>
              </w:rPr>
            </w:pPr>
            <w:r>
              <w:rPr>
                <w:rFonts w:asciiTheme="minorEastAsia" w:eastAsiaTheme="minorEastAsia" w:hAnsiTheme="minorEastAsia" w:hint="eastAsia"/>
                <w:sz w:val="24"/>
              </w:rPr>
              <w:lastRenderedPageBreak/>
              <w:t>3</w:t>
            </w:r>
          </w:p>
        </w:tc>
        <w:tc>
          <w:tcPr>
            <w:tcW w:w="577"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c>
          <w:tcPr>
            <w:tcW w:w="160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矩形拼接桌</w:t>
            </w:r>
          </w:p>
        </w:tc>
        <w:tc>
          <w:tcPr>
            <w:tcW w:w="136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PJ</w:t>
            </w:r>
          </w:p>
        </w:tc>
        <w:tc>
          <w:tcPr>
            <w:tcW w:w="805"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2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39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55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6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1500</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vMerge/>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53" w:type="dxa"/>
            <w:shd w:val="clear" w:color="auto" w:fill="auto"/>
            <w:tcMar>
              <w:top w:w="12" w:type="dxa"/>
              <w:left w:w="12" w:type="dxa"/>
              <w:right w:w="12" w:type="dxa"/>
            </w:tcMar>
            <w:vAlign w:val="center"/>
          </w:tcPr>
          <w:p w:rsidR="00A23C85" w:rsidRDefault="00311A36">
            <w:pPr>
              <w:rPr>
                <w:rFonts w:asciiTheme="minorEastAsia" w:eastAsiaTheme="minorEastAsia" w:hAnsiTheme="minorEastAsia"/>
                <w:sz w:val="24"/>
              </w:rPr>
            </w:pPr>
            <w:r>
              <w:rPr>
                <w:rFonts w:asciiTheme="minorEastAsia" w:eastAsiaTheme="minorEastAsia" w:hAnsiTheme="minorEastAsia" w:hint="eastAsia"/>
                <w:sz w:val="24"/>
              </w:rPr>
              <w:t>4</w:t>
            </w:r>
          </w:p>
        </w:tc>
        <w:tc>
          <w:tcPr>
            <w:tcW w:w="8187"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960"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60" w:type="dxa"/>
            <w:shd w:val="clear" w:color="auto" w:fill="auto"/>
            <w:tcMar>
              <w:top w:w="12" w:type="dxa"/>
              <w:left w:w="12" w:type="dxa"/>
              <w:right w:w="12" w:type="dxa"/>
            </w:tcMar>
            <w:vAlign w:val="center"/>
          </w:tcPr>
          <w:p w:rsidR="00A23C85" w:rsidRDefault="00A23C85">
            <w:pPr>
              <w:rPr>
                <w:rFonts w:asciiTheme="minorEastAsia" w:eastAsiaTheme="minorEastAsia" w:hAnsiTheme="minorEastAsia"/>
                <w:sz w:val="24"/>
              </w:rPr>
            </w:pPr>
          </w:p>
        </w:tc>
      </w:tr>
    </w:tbl>
    <w:p w:rsidR="00A23C85" w:rsidRDefault="00311A36">
      <w:pPr>
        <w:pStyle w:val="4"/>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教学楼</w:t>
      </w:r>
      <w:r>
        <w:rPr>
          <w:rFonts w:asciiTheme="minorEastAsia" w:eastAsiaTheme="minorEastAsia" w:hAnsiTheme="minorEastAsia" w:hint="eastAsia"/>
        </w:rPr>
        <w:t>D</w:t>
      </w:r>
      <w:r>
        <w:rPr>
          <w:rFonts w:asciiTheme="minorEastAsia" w:eastAsiaTheme="minorEastAsia" w:hAnsiTheme="minorEastAsia" w:hint="eastAsia"/>
        </w:rPr>
        <w:t>栋二层</w:t>
      </w:r>
    </w:p>
    <w:tbl>
      <w:tblPr>
        <w:tblW w:w="10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3"/>
        <w:gridCol w:w="1116"/>
        <w:gridCol w:w="468"/>
        <w:gridCol w:w="157"/>
        <w:gridCol w:w="215"/>
        <w:gridCol w:w="411"/>
        <w:gridCol w:w="993"/>
        <w:gridCol w:w="972"/>
        <w:gridCol w:w="2040"/>
        <w:gridCol w:w="504"/>
        <w:gridCol w:w="444"/>
        <w:gridCol w:w="852"/>
        <w:gridCol w:w="972"/>
        <w:gridCol w:w="942"/>
      </w:tblGrid>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序号</w:t>
            </w:r>
          </w:p>
        </w:tc>
        <w:tc>
          <w:tcPr>
            <w:tcW w:w="111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采购计划编号</w:t>
            </w: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货物名称</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规格</w:t>
            </w:r>
            <w:r>
              <w:rPr>
                <w:rFonts w:asciiTheme="minorEastAsia" w:eastAsiaTheme="minorEastAsia" w:hAnsiTheme="minorEastAsia" w:hint="eastAsia"/>
                <w:sz w:val="24"/>
              </w:rPr>
              <w:t>/</w:t>
            </w:r>
            <w:r>
              <w:rPr>
                <w:rFonts w:asciiTheme="minorEastAsia" w:eastAsiaTheme="minorEastAsia" w:hAnsiTheme="minorEastAsia" w:hint="eastAsia"/>
                <w:sz w:val="24"/>
              </w:rPr>
              <w:t>型号</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原产地</w:t>
            </w:r>
          </w:p>
        </w:tc>
        <w:tc>
          <w:tcPr>
            <w:tcW w:w="20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制造商名称</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数量</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单位</w:t>
            </w:r>
          </w:p>
        </w:tc>
        <w:tc>
          <w:tcPr>
            <w:tcW w:w="8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单价</w:t>
            </w:r>
            <w:r>
              <w:rPr>
                <w:rFonts w:asciiTheme="minorEastAsia" w:eastAsiaTheme="minorEastAsia" w:hAnsiTheme="minorEastAsia" w:hint="eastAsia"/>
                <w:sz w:val="24"/>
              </w:rPr>
              <w:t>(</w:t>
            </w:r>
            <w:r>
              <w:rPr>
                <w:rFonts w:asciiTheme="minorEastAsia" w:eastAsiaTheme="minorEastAsia" w:hAnsiTheme="minorEastAsia" w:hint="eastAsia"/>
                <w:sz w:val="24"/>
              </w:rPr>
              <w:t>元</w:t>
            </w:r>
            <w:r>
              <w:rPr>
                <w:rFonts w:asciiTheme="minorEastAsia" w:eastAsiaTheme="minorEastAsia" w:hAnsiTheme="minorEastAsia" w:hint="eastAsia"/>
                <w:sz w:val="24"/>
              </w:rPr>
              <w: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合价</w:t>
            </w:r>
            <w:r>
              <w:rPr>
                <w:rFonts w:asciiTheme="minorEastAsia" w:eastAsiaTheme="minorEastAsia" w:hAnsiTheme="minorEastAsia" w:hint="eastAsia"/>
                <w:sz w:val="24"/>
              </w:rPr>
              <w:t>(</w:t>
            </w:r>
            <w:r>
              <w:rPr>
                <w:rFonts w:asciiTheme="minorEastAsia" w:eastAsiaTheme="minorEastAsia" w:hAnsiTheme="minorEastAsia" w:hint="eastAsia"/>
                <w:sz w:val="24"/>
              </w:rPr>
              <w:t>元</w:t>
            </w:r>
            <w:r>
              <w:rPr>
                <w:rFonts w:asciiTheme="minorEastAsia" w:eastAsiaTheme="minorEastAsia" w:hAnsiTheme="minorEastAsia" w:hint="eastAsia"/>
                <w:sz w:val="24"/>
              </w:rPr>
              <w:t>)</w:t>
            </w:r>
          </w:p>
        </w:tc>
        <w:tc>
          <w:tcPr>
            <w:tcW w:w="94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财政预算限额（元）</w:t>
            </w: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生物实验室</w:t>
            </w:r>
            <w:r>
              <w:rPr>
                <w:rFonts w:asciiTheme="minorEastAsia" w:eastAsiaTheme="minorEastAsia" w:hAnsiTheme="minorEastAsia" w:hint="eastAsia"/>
                <w:sz w:val="24"/>
              </w:rPr>
              <w:t>1</w:t>
            </w: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教师演示控制</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教师演示讲台</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YST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11480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230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460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学生实验操作及学习区</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生物学生实验桌</w:t>
            </w:r>
          </w:p>
        </w:tc>
        <w:tc>
          <w:tcPr>
            <w:tcW w:w="993"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SWZ</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1890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实验凳</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195</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标本柜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BBG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2600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2835</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7020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控制系统</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智能系统控制柜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ZNKZG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台</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顶装智能控制平台</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KZPT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学生端分组控制系统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FZKZ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远程控制系统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温湿度监视系统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WDJS</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吊装式综合供给系统</w:t>
            </w: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摇臂控制系统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YBKZ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4900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模块主架舱体</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CT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3550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集成功能模块舱体</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JCMK</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625" w:type="dxa"/>
            <w:gridSpan w:val="2"/>
            <w:vMerge w:val="restart"/>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电源供应模块</w:t>
            </w:r>
          </w:p>
        </w:tc>
        <w:tc>
          <w:tcPr>
            <w:tcW w:w="626" w:type="dxa"/>
            <w:gridSpan w:val="2"/>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220V</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CZ</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625" w:type="dxa"/>
            <w:gridSpan w:val="2"/>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626" w:type="dxa"/>
            <w:gridSpan w:val="2"/>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0-24V</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DY</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625" w:type="dxa"/>
            <w:gridSpan w:val="2"/>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626" w:type="dxa"/>
            <w:gridSpan w:val="2"/>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485</w:t>
            </w:r>
            <w:r>
              <w:rPr>
                <w:rFonts w:asciiTheme="minorEastAsia" w:eastAsiaTheme="minorEastAsia" w:hAnsiTheme="minorEastAsia" w:hint="eastAsia"/>
                <w:sz w:val="24"/>
              </w:rPr>
              <w:t>模块</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WL</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学生端防堵装置</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学生端给排水接口</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自动管理排水系统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10</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全新钢塑水槽柜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2350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11</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双联折叠龙头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460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主架舱体防尘检修板</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320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13</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智能灯光照明装置</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电源供应线路</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5450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15</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智能控制系统线路</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16</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给水管路</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17</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排水管路</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4000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舱体末端封板</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1050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支架功能封板</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5040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20</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安装支架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21</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安装辅件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4900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22</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系统调试</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5200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23</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顶装安装</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24</w:t>
            </w:r>
          </w:p>
        </w:tc>
        <w:tc>
          <w:tcPr>
            <w:tcW w:w="8172" w:type="dxa"/>
            <w:gridSpan w:val="11"/>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生物准备室</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中央台</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ZYT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22320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230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460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滴水架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DSJ</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实验室专用试剂架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SJJ</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3052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仪器柜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YQG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3300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准备桌</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ZBZ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5300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准备椅</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750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8172"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生物实验室</w:t>
            </w:r>
            <w:r>
              <w:rPr>
                <w:rFonts w:asciiTheme="minorEastAsia" w:eastAsiaTheme="minorEastAsia" w:hAnsiTheme="minorEastAsia" w:hint="eastAsia"/>
                <w:sz w:val="24"/>
              </w:rPr>
              <w:t>2</w:t>
            </w: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教师演示控制</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教师演示讲台</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YST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11480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230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460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学生实验操作及学习区</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生物学生实验桌</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SWZ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1890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w:t>
            </w:r>
            <w:r>
              <w:rPr>
                <w:rFonts w:asciiTheme="minorEastAsia" w:eastAsiaTheme="minorEastAsia" w:hAnsiTheme="minorEastAsia" w:hint="eastAsia"/>
                <w:sz w:val="24"/>
              </w:rPr>
              <w:lastRenderedPageBreak/>
              <w:t>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实验凳</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195</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标本柜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BBG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2600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1485</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8775</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控制系统</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智能系统控制柜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KZG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台</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顶装智能控制平台</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DZPT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学生端分组控制系统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远程控制系统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温湿度监视系统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吊装式综合供给系统</w:t>
            </w: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摇臂控制系统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4900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模块主架舱体</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3550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集成功能模块舱体</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val="restart"/>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电源供应模块</w:t>
            </w:r>
          </w:p>
        </w:tc>
        <w:tc>
          <w:tcPr>
            <w:tcW w:w="783" w:type="dxa"/>
            <w:gridSpan w:val="3"/>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220V</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CZ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783" w:type="dxa"/>
            <w:gridSpan w:val="3"/>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0-24V</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783" w:type="dxa"/>
            <w:gridSpan w:val="3"/>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485</w:t>
            </w:r>
            <w:r>
              <w:rPr>
                <w:rFonts w:asciiTheme="minorEastAsia" w:eastAsiaTheme="minorEastAsia" w:hAnsiTheme="minorEastAsia" w:hint="eastAsia"/>
                <w:sz w:val="24"/>
              </w:rPr>
              <w:t>模块</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WL</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学生端防堵装置</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学生端给排水接口</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自动管理排水系统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10</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全新钢塑水槽柜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2350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11</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双联折叠龙头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460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主架舱体防尘检修板</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320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13</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智能灯光照明装置</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电源供应线路</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5450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15</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智能控制系统线路</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16</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给水管路</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17</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排水管路</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4000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舱体末端封板</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1050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支架功能封板</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5040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20</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安装支架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21</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安装辅件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4900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22</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系统调试</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5200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23</w:t>
            </w:r>
          </w:p>
        </w:tc>
        <w:tc>
          <w:tcPr>
            <w:tcW w:w="11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顶装安装</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24</w:t>
            </w:r>
          </w:p>
        </w:tc>
        <w:tc>
          <w:tcPr>
            <w:tcW w:w="8172" w:type="dxa"/>
            <w:gridSpan w:val="11"/>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FFFFFF"/>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仪器室</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仪器柜</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YQG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13</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3300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8172"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化学实验室</w:t>
            </w:r>
            <w:r>
              <w:rPr>
                <w:rFonts w:asciiTheme="minorEastAsia" w:eastAsiaTheme="minorEastAsia" w:hAnsiTheme="minorEastAsia" w:hint="eastAsia"/>
                <w:sz w:val="24"/>
              </w:rPr>
              <w:t>1</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教师演示讲台</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0</w:t>
            </w:r>
            <w:r>
              <w:rPr>
                <w:rFonts w:asciiTheme="minorEastAsia" w:eastAsiaTheme="minorEastAsia" w:hAnsiTheme="minorEastAsia" w:hint="eastAsia"/>
                <w:sz w:val="24"/>
              </w:rPr>
              <w:t xml:space="preserve">480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vMerge w:val="restart"/>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vMerge w:val="restart"/>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val="restart"/>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教学管理</w:t>
            </w:r>
            <w:r>
              <w:rPr>
                <w:rFonts w:asciiTheme="minorEastAsia" w:eastAsiaTheme="minorEastAsia" w:hAnsiTheme="minorEastAsia" w:hint="eastAsia"/>
                <w:sz w:val="24"/>
              </w:rPr>
              <w:lastRenderedPageBreak/>
              <w:t>系统</w:t>
            </w:r>
          </w:p>
        </w:tc>
        <w:tc>
          <w:tcPr>
            <w:tcW w:w="783" w:type="dxa"/>
            <w:gridSpan w:val="3"/>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教学管理终端</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TK01</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台</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sz w:val="24"/>
              </w:rPr>
              <w:t>4</w:t>
            </w:r>
            <w:r>
              <w:rPr>
                <w:rFonts w:asciiTheme="minorEastAsia" w:eastAsiaTheme="minorEastAsia" w:hAnsiTheme="minorEastAsia" w:hint="eastAsia"/>
                <w:sz w:val="24"/>
              </w:rPr>
              <w:t xml:space="preserve">500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116"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783" w:type="dxa"/>
            <w:gridSpan w:val="3"/>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无线投屏器</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TK02</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116"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783" w:type="dxa"/>
            <w:gridSpan w:val="3"/>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实验课堂教学管理软件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TK03</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1</w:t>
            </w:r>
            <w:r>
              <w:rPr>
                <w:rFonts w:asciiTheme="minorEastAsia" w:eastAsiaTheme="minorEastAsia" w:hAnsiTheme="minorEastAsia" w:hint="eastAsia"/>
                <w:sz w:val="24"/>
              </w:rPr>
              <w:t xml:space="preserve">000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116"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783" w:type="dxa"/>
            <w:gridSpan w:val="3"/>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智慧实验操作数据采集终端</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TK04</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 xml:space="preserve">3080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116"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372" w:type="dxa"/>
            <w:gridSpan w:val="2"/>
            <w:vMerge w:val="restart"/>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实验课堂学习软件</w:t>
            </w:r>
          </w:p>
        </w:tc>
        <w:tc>
          <w:tcPr>
            <w:tcW w:w="41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课堂学习</w:t>
            </w:r>
          </w:p>
        </w:tc>
        <w:tc>
          <w:tcPr>
            <w:tcW w:w="993" w:type="dxa"/>
            <w:vMerge w:val="restart"/>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TK</w:t>
            </w:r>
            <w:r>
              <w:rPr>
                <w:rFonts w:asciiTheme="minorEastAsia" w:eastAsiaTheme="minorEastAsia" w:hAnsiTheme="minorEastAsia"/>
                <w:sz w:val="24"/>
              </w:rPr>
              <w:t>05</w:t>
            </w:r>
          </w:p>
        </w:tc>
        <w:tc>
          <w:tcPr>
            <w:tcW w:w="972" w:type="dxa"/>
            <w:vMerge w:val="restart"/>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3</w:t>
            </w:r>
            <w:r>
              <w:rPr>
                <w:rFonts w:asciiTheme="minorEastAsia" w:eastAsiaTheme="minorEastAsia" w:hAnsiTheme="minorEastAsia" w:hint="eastAsia"/>
                <w:sz w:val="24"/>
              </w:rPr>
              <w:t xml:space="preserve">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116"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372" w:type="dxa"/>
            <w:gridSpan w:val="2"/>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1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实验操作互动反</w:t>
            </w:r>
            <w:r>
              <w:rPr>
                <w:rFonts w:asciiTheme="minorEastAsia" w:eastAsiaTheme="minorEastAsia" w:hAnsiTheme="minorEastAsia" w:hint="eastAsia"/>
                <w:sz w:val="24"/>
              </w:rPr>
              <w:t>馈</w:t>
            </w:r>
          </w:p>
        </w:tc>
        <w:tc>
          <w:tcPr>
            <w:tcW w:w="99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72"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2040"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1600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116"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372" w:type="dxa"/>
            <w:gridSpan w:val="2"/>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1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实验知识强化</w:t>
            </w:r>
          </w:p>
        </w:tc>
        <w:tc>
          <w:tcPr>
            <w:tcW w:w="99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72"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2040"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800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116"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468" w:type="dxa"/>
            <w:vMerge/>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783" w:type="dxa"/>
            <w:gridSpan w:val="3"/>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智慧视频采集系统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TK</w:t>
            </w:r>
            <w:r>
              <w:rPr>
                <w:rFonts w:asciiTheme="minorEastAsia" w:eastAsiaTheme="minorEastAsia" w:hAnsiTheme="minorEastAsia"/>
                <w:sz w:val="24"/>
              </w:rPr>
              <w:t>06</w:t>
            </w:r>
          </w:p>
        </w:tc>
        <w:tc>
          <w:tcPr>
            <w:tcW w:w="972" w:type="dxa"/>
            <w:shd w:val="clear" w:color="auto" w:fill="auto"/>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 xml:space="preserve">1800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实验操作课件录制系统</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大娱号</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天天录课</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福建</w:t>
            </w:r>
          </w:p>
        </w:tc>
        <w:tc>
          <w:tcPr>
            <w:tcW w:w="2040" w:type="dxa"/>
            <w:shd w:val="clear" w:color="auto" w:fill="auto"/>
            <w:noWrap/>
            <w:tcMar>
              <w:top w:w="12" w:type="dxa"/>
              <w:left w:w="12" w:type="dxa"/>
              <w:right w:w="12" w:type="dxa"/>
            </w:tcMar>
            <w:vAlign w:val="center"/>
          </w:tcPr>
          <w:p w:rsidR="00A23C85" w:rsidRDefault="00311A36">
            <w:pPr>
              <w:widowControl/>
              <w:spacing w:line="360" w:lineRule="auto"/>
              <w:jc w:val="center"/>
              <w:textAlignment w:val="center"/>
              <w:rPr>
                <w:rFonts w:ascii="宋体" w:hAnsi="宋体" w:cs="宋体"/>
                <w:color w:val="000000"/>
                <w:kern w:val="0"/>
                <w:sz w:val="24"/>
                <w:lang w:bidi="ar"/>
              </w:rPr>
            </w:pPr>
            <w:r>
              <w:rPr>
                <w:rFonts w:ascii="宋体" w:hAnsi="宋体" w:cs="宋体" w:hint="eastAsia"/>
                <w:color w:val="000000"/>
                <w:kern w:val="0"/>
                <w:sz w:val="24"/>
                <w:lang w:bidi="ar"/>
              </w:rPr>
              <w:t>福建大娱号信息科技股份有限公司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 xml:space="preserve">230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460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实验室专用洗眼器</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XYQ</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付</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化学学生实验桌</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HXSYZ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17670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160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9</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460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10</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实验室专用试剂架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SJJ</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1200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学生安全电源</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sz w:val="24"/>
              </w:rPr>
              <w:t>0</w:t>
            </w:r>
            <w:r>
              <w:rPr>
                <w:rFonts w:asciiTheme="minorEastAsia" w:eastAsiaTheme="minorEastAsia" w:hAnsiTheme="minorEastAsia" w:hint="eastAsia"/>
                <w:sz w:val="24"/>
              </w:rPr>
              <w:t xml:space="preserve">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教师演示电源</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JSDY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3</w:t>
            </w:r>
            <w:r>
              <w:rPr>
                <w:rFonts w:asciiTheme="minorEastAsia" w:eastAsiaTheme="minorEastAsia" w:hAnsiTheme="minorEastAsia" w:hint="eastAsia"/>
                <w:sz w:val="24"/>
              </w:rPr>
              <w:t xml:space="preserve">000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03</w:t>
            </w:r>
            <w:r>
              <w:rPr>
                <w:rFonts w:asciiTheme="minorEastAsia" w:eastAsiaTheme="minorEastAsia" w:hAnsiTheme="minorEastAsia" w:hint="eastAsia"/>
                <w:sz w:val="24"/>
              </w:rPr>
              <w:t>25</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实验凳</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195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电气布线（地面以上部分）</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16</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给、排水系统（地面以上部分）</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1150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通风系统部分</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17</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万向吸风罩</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XFZ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29</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万向吸风罩底座</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29</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240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PP</w:t>
            </w:r>
            <w:r>
              <w:rPr>
                <w:rFonts w:asciiTheme="minorEastAsia" w:eastAsiaTheme="minorEastAsia" w:hAnsiTheme="minorEastAsia" w:hint="eastAsia"/>
                <w:sz w:val="24"/>
              </w:rPr>
              <w:t>离心风机</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PP</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台</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518</w:t>
            </w:r>
            <w:r>
              <w:rPr>
                <w:rFonts w:asciiTheme="minorEastAsia" w:eastAsiaTheme="minorEastAsia" w:hAnsiTheme="minorEastAsia" w:hint="eastAsia"/>
                <w:sz w:val="24"/>
              </w:rPr>
              <w:t>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20</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风帽</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FM</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8</w:t>
            </w:r>
            <w:r>
              <w:rPr>
                <w:rFonts w:asciiTheme="minorEastAsia" w:eastAsiaTheme="minorEastAsia" w:hAnsiTheme="minorEastAsia" w:hint="eastAsia"/>
                <w:sz w:val="24"/>
              </w:rPr>
              <w:t>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消音器</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XYQ</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台</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9</w:t>
            </w:r>
            <w:r>
              <w:rPr>
                <w:rFonts w:asciiTheme="minorEastAsia" w:eastAsiaTheme="minorEastAsia" w:hAnsiTheme="minorEastAsia" w:hint="eastAsia"/>
                <w:sz w:val="24"/>
              </w:rPr>
              <w:t>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风机软接头</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r>
              <w:rPr>
                <w:rFonts w:asciiTheme="minorEastAsia" w:eastAsiaTheme="minorEastAsia" w:hAnsiTheme="minorEastAsia"/>
                <w:sz w:val="24"/>
              </w:rPr>
              <w:t>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防震垫</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FZD</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变频控制电箱</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DX</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2000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25</w:t>
            </w:r>
          </w:p>
        </w:tc>
        <w:tc>
          <w:tcPr>
            <w:tcW w:w="8172"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化学准备室</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边台</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BT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9610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w:t>
            </w:r>
            <w:r>
              <w:rPr>
                <w:rFonts w:asciiTheme="minorEastAsia" w:eastAsiaTheme="minorEastAsia" w:hAnsiTheme="minorEastAsia" w:hint="eastAsia"/>
                <w:sz w:val="24"/>
              </w:rPr>
              <w:lastRenderedPageBreak/>
              <w:t>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230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460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滴水架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DSJ</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实验室专用洗眼器</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XYQ</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付</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实验室专用试剂架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SJJ</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2180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仪器柜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YQG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3300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药品柜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YPG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4500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FFFFFF"/>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1116" w:type="dxa"/>
            <w:shd w:val="clear" w:color="auto" w:fill="FFFFFF"/>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通风柜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TFG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台</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8101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FFFFFF"/>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10</w:t>
            </w:r>
          </w:p>
        </w:tc>
        <w:tc>
          <w:tcPr>
            <w:tcW w:w="8172" w:type="dxa"/>
            <w:gridSpan w:val="11"/>
            <w:shd w:val="clear" w:color="auto" w:fill="FFFFFF"/>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化学实验室</w:t>
            </w:r>
            <w:r>
              <w:rPr>
                <w:rFonts w:asciiTheme="minorEastAsia" w:eastAsiaTheme="minorEastAsia" w:hAnsiTheme="minorEastAsia" w:hint="eastAsia"/>
                <w:sz w:val="24"/>
              </w:rPr>
              <w:t>2</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教师演示讲台</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0</w:t>
            </w:r>
            <w:r>
              <w:rPr>
                <w:rFonts w:asciiTheme="minorEastAsia" w:eastAsiaTheme="minorEastAsia" w:hAnsiTheme="minorEastAsia" w:hint="eastAsia"/>
                <w:sz w:val="24"/>
              </w:rPr>
              <w:t xml:space="preserve">480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230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460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实验室专用洗眼器</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XYQ</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付</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化学学生实验桌</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HXZZ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17670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0</w:t>
            </w:r>
            <w:r>
              <w:rPr>
                <w:rFonts w:asciiTheme="minorEastAsia" w:eastAsiaTheme="minorEastAsia" w:hAnsiTheme="minorEastAsia" w:hint="eastAsia"/>
                <w:sz w:val="24"/>
              </w:rPr>
              <w:t xml:space="preserve">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r>
              <w:rPr>
                <w:rFonts w:asciiTheme="minorEastAsia" w:eastAsiaTheme="minorEastAsia" w:hAnsiTheme="minorEastAsia"/>
                <w:sz w:val="24"/>
              </w:rPr>
              <w:t>0</w:t>
            </w:r>
            <w:r>
              <w:rPr>
                <w:rFonts w:asciiTheme="minorEastAsia" w:eastAsiaTheme="minorEastAsia" w:hAnsiTheme="minorEastAsia" w:hint="eastAsia"/>
                <w:sz w:val="24"/>
              </w:rPr>
              <w:t xml:space="preserve">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实验室专用试剂架</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SJJ</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sz w:val="24"/>
              </w:rPr>
              <w:t>0</w:t>
            </w:r>
            <w:r>
              <w:rPr>
                <w:rFonts w:asciiTheme="minorEastAsia" w:eastAsiaTheme="minorEastAsia" w:hAnsiTheme="minorEastAsia" w:hint="eastAsia"/>
                <w:sz w:val="24"/>
              </w:rPr>
              <w:t xml:space="preserve">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学生安全电源</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w:t>
            </w:r>
            <w:r>
              <w:rPr>
                <w:rFonts w:asciiTheme="minorEastAsia" w:eastAsiaTheme="minorEastAsia" w:hAnsiTheme="minorEastAsia"/>
                <w:sz w:val="24"/>
              </w:rPr>
              <w:t>0</w:t>
            </w:r>
            <w:r>
              <w:rPr>
                <w:rFonts w:asciiTheme="minorEastAsia" w:eastAsiaTheme="minorEastAsia" w:hAnsiTheme="minorEastAsia" w:hint="eastAsia"/>
                <w:sz w:val="24"/>
              </w:rPr>
              <w:t xml:space="preserve">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10</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教师演示电源</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JSDY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3</w:t>
            </w:r>
            <w:r>
              <w:rPr>
                <w:rFonts w:asciiTheme="minorEastAsia" w:eastAsiaTheme="minorEastAsia" w:hAnsiTheme="minorEastAsia" w:hint="eastAsia"/>
                <w:sz w:val="24"/>
              </w:rPr>
              <w:t xml:space="preserve">000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507</w:t>
            </w:r>
            <w:r>
              <w:rPr>
                <w:rFonts w:asciiTheme="minorEastAsia" w:eastAsiaTheme="minorEastAsia" w:hAnsiTheme="minorEastAsia" w:hint="eastAsia"/>
                <w:sz w:val="24"/>
              </w:rPr>
              <w:t>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12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26</w:t>
            </w:r>
            <w:r>
              <w:rPr>
                <w:rFonts w:asciiTheme="minorEastAsia" w:eastAsiaTheme="minorEastAsia" w:hAnsiTheme="minorEastAsia" w:hint="eastAsia"/>
                <w:sz w:val="24"/>
              </w:rPr>
              <w:t>45</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实验凳</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56</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w:t>
            </w:r>
            <w:r>
              <w:rPr>
                <w:rFonts w:asciiTheme="minorEastAsia" w:eastAsiaTheme="minorEastAsia" w:hAnsiTheme="minorEastAsia"/>
                <w:sz w:val="24"/>
              </w:rPr>
              <w:t>0</w:t>
            </w:r>
            <w:r>
              <w:rPr>
                <w:rFonts w:asciiTheme="minorEastAsia" w:eastAsiaTheme="minorEastAsia" w:hAnsiTheme="minorEastAsia" w:hint="eastAsia"/>
                <w:sz w:val="24"/>
              </w:rPr>
              <w:t xml:space="preserve">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电气布线（地面以上部分）</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380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15</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给、排水系统（地面以上部分）</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1150 </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10549" w:type="dxa"/>
            <w:gridSpan w:val="1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通风系统部分</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16</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万向吸风罩</w:t>
            </w:r>
          </w:p>
        </w:tc>
        <w:tc>
          <w:tcPr>
            <w:tcW w:w="993"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XFZ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29</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852"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18</w:t>
            </w:r>
            <w:r>
              <w:rPr>
                <w:rFonts w:asciiTheme="minorEastAsia" w:eastAsiaTheme="minorEastAsia" w:hAnsiTheme="minorEastAsia"/>
                <w:sz w:val="24"/>
              </w:rPr>
              <w:t>4</w:t>
            </w:r>
            <w:r>
              <w:rPr>
                <w:rFonts w:asciiTheme="minorEastAsia" w:eastAsiaTheme="minorEastAsia" w:hAnsiTheme="minorEastAsia" w:hint="eastAsia"/>
                <w:sz w:val="24"/>
              </w:rPr>
              <w:t>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详见“</w:t>
            </w:r>
            <w:r>
              <w:rPr>
                <w:rFonts w:asciiTheme="minorEastAsia" w:eastAsiaTheme="minorEastAsia" w:hAnsiTheme="minorEastAsia" w:hint="eastAsia"/>
                <w:sz w:val="24"/>
              </w:rPr>
              <w:t>2</w:t>
            </w:r>
            <w:r>
              <w:rPr>
                <w:rFonts w:asciiTheme="minorEastAsia" w:eastAsiaTheme="minorEastAsia" w:hAnsiTheme="minorEastAsia" w:hint="eastAsia"/>
                <w:sz w:val="24"/>
              </w:rPr>
              <w:t>、货物总清单”</w:t>
            </w: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17</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万向吸风罩底座</w:t>
            </w:r>
          </w:p>
        </w:tc>
        <w:tc>
          <w:tcPr>
            <w:tcW w:w="99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29</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240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PP</w:t>
            </w:r>
            <w:r>
              <w:rPr>
                <w:rFonts w:asciiTheme="minorEastAsia" w:eastAsiaTheme="minorEastAsia" w:hAnsiTheme="minorEastAsia" w:hint="eastAsia"/>
                <w:sz w:val="24"/>
              </w:rPr>
              <w:t>离心风机</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PP</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台</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518</w:t>
            </w:r>
            <w:r>
              <w:rPr>
                <w:rFonts w:asciiTheme="minorEastAsia" w:eastAsiaTheme="minorEastAsia" w:hAnsiTheme="minorEastAsia" w:hint="eastAsia"/>
                <w:sz w:val="24"/>
              </w:rPr>
              <w:t>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风帽</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FM</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8</w:t>
            </w:r>
            <w:r>
              <w:rPr>
                <w:rFonts w:asciiTheme="minorEastAsia" w:eastAsiaTheme="minorEastAsia" w:hAnsiTheme="minorEastAsia" w:hint="eastAsia"/>
                <w:sz w:val="24"/>
              </w:rPr>
              <w:t>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20</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消音器</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XYQ</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台</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sz w:val="24"/>
              </w:rPr>
              <w:t>9</w:t>
            </w:r>
            <w:r>
              <w:rPr>
                <w:rFonts w:asciiTheme="minorEastAsia" w:eastAsiaTheme="minorEastAsia" w:hAnsiTheme="minorEastAsia" w:hint="eastAsia"/>
                <w:sz w:val="24"/>
              </w:rPr>
              <w:t>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21</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风机软接头</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w:t>
            </w:r>
            <w:r>
              <w:rPr>
                <w:rFonts w:asciiTheme="minorEastAsia" w:eastAsiaTheme="minorEastAsia" w:hAnsiTheme="minorEastAsia"/>
                <w:sz w:val="24"/>
              </w:rPr>
              <w:t>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22</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防震垫</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FZD</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23</w:t>
            </w:r>
          </w:p>
        </w:tc>
        <w:tc>
          <w:tcPr>
            <w:tcW w:w="1116"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251" w:type="dxa"/>
            <w:gridSpan w:val="4"/>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变频控制电箱</w:t>
            </w:r>
          </w:p>
        </w:tc>
        <w:tc>
          <w:tcPr>
            <w:tcW w:w="993" w:type="dxa"/>
            <w:shd w:val="clear" w:color="auto" w:fill="auto"/>
            <w:tcMar>
              <w:top w:w="12" w:type="dxa"/>
              <w:left w:w="12" w:type="dxa"/>
              <w:right w:w="12" w:type="dxa"/>
            </w:tcMar>
          </w:tcPr>
          <w:p w:rsidR="00A23C85" w:rsidRDefault="00311A36">
            <w:pPr>
              <w:rPr>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DX</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4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50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44"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852"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2000</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vMerge/>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r w:rsidR="00A23C85">
        <w:trPr>
          <w:trHeight w:val="567"/>
          <w:jc w:val="center"/>
        </w:trPr>
        <w:tc>
          <w:tcPr>
            <w:tcW w:w="463"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24</w:t>
            </w:r>
          </w:p>
        </w:tc>
        <w:tc>
          <w:tcPr>
            <w:tcW w:w="8172"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97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94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r>
    </w:tbl>
    <w:p w:rsidR="00A23C85" w:rsidRDefault="00A23C85">
      <w:pPr>
        <w:jc w:val="center"/>
        <w:rPr>
          <w:rFonts w:asciiTheme="minorEastAsia" w:eastAsiaTheme="minorEastAsia" w:hAnsiTheme="minorEastAsia"/>
          <w:sz w:val="24"/>
        </w:rPr>
      </w:pPr>
    </w:p>
    <w:p w:rsidR="00A23C85" w:rsidRDefault="00311A36">
      <w:pPr>
        <w:pStyle w:val="4"/>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教学楼</w:t>
      </w:r>
      <w:r>
        <w:rPr>
          <w:rFonts w:asciiTheme="minorEastAsia" w:eastAsiaTheme="minorEastAsia" w:hAnsiTheme="minorEastAsia" w:hint="eastAsia"/>
        </w:rPr>
        <w:t>D</w:t>
      </w:r>
      <w:r>
        <w:rPr>
          <w:rFonts w:asciiTheme="minorEastAsia" w:eastAsiaTheme="minorEastAsia" w:hAnsiTheme="minorEastAsia" w:hint="eastAsia"/>
        </w:rPr>
        <w:t>栋三层</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3"/>
        <w:gridCol w:w="1092"/>
        <w:gridCol w:w="1308"/>
        <w:gridCol w:w="948"/>
        <w:gridCol w:w="972"/>
        <w:gridCol w:w="2052"/>
        <w:gridCol w:w="480"/>
        <w:gridCol w:w="468"/>
        <w:gridCol w:w="1049"/>
        <w:gridCol w:w="852"/>
        <w:gridCol w:w="852"/>
      </w:tblGrid>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序号</w:t>
            </w:r>
          </w:p>
        </w:tc>
        <w:tc>
          <w:tcPr>
            <w:tcW w:w="109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采购计划编号</w:t>
            </w: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货物名称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规格</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型号</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Cs/>
                <w:color w:val="000000"/>
                <w:kern w:val="0"/>
                <w:sz w:val="24"/>
                <w:lang w:bidi="ar"/>
              </w:rPr>
              <w:t>原产地</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制造商名称</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数量</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单位</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单价</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元</w:t>
            </w:r>
            <w:r>
              <w:rPr>
                <w:rFonts w:asciiTheme="minorEastAsia" w:eastAsiaTheme="minorEastAsia" w:hAnsiTheme="minorEastAsia" w:cs="仿宋" w:hint="eastAsia"/>
                <w:color w:val="000000"/>
                <w:kern w:val="0"/>
                <w:sz w:val="24"/>
                <w:lang w:bidi="ar"/>
              </w:rPr>
              <w:t>)</w:t>
            </w:r>
          </w:p>
        </w:tc>
        <w:tc>
          <w:tcPr>
            <w:tcW w:w="8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合价</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元</w:t>
            </w:r>
            <w:r>
              <w:rPr>
                <w:rFonts w:asciiTheme="minorEastAsia" w:eastAsiaTheme="minorEastAsia" w:hAnsiTheme="minorEastAsia" w:cs="仿宋" w:hint="eastAsia"/>
                <w:color w:val="000000"/>
                <w:kern w:val="0"/>
                <w:sz w:val="24"/>
                <w:lang w:bidi="ar"/>
              </w:rPr>
              <w:t>)</w:t>
            </w:r>
          </w:p>
        </w:tc>
        <w:tc>
          <w:tcPr>
            <w:tcW w:w="8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财政预算限额（元）</w:t>
            </w:r>
          </w:p>
        </w:tc>
      </w:tr>
      <w:tr w:rsidR="00A23C85">
        <w:trPr>
          <w:trHeight w:val="567"/>
          <w:jc w:val="center"/>
        </w:trPr>
        <w:tc>
          <w:tcPr>
            <w:tcW w:w="10546"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b/>
                <w:color w:val="000000"/>
                <w:kern w:val="0"/>
                <w:sz w:val="24"/>
                <w:lang w:bidi="ar"/>
              </w:rPr>
              <w:t>物理实验室</w:t>
            </w:r>
            <w:r>
              <w:rPr>
                <w:rFonts w:asciiTheme="minorEastAsia" w:eastAsiaTheme="minorEastAsia" w:hAnsiTheme="minorEastAsia" w:cs="仿宋" w:hint="eastAsia"/>
                <w:b/>
                <w:color w:val="000000"/>
                <w:kern w:val="0"/>
                <w:sz w:val="24"/>
                <w:lang w:bidi="ar"/>
              </w:rPr>
              <w:t>1</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教师演示讲台</w:t>
            </w:r>
          </w:p>
        </w:tc>
        <w:tc>
          <w:tcPr>
            <w:tcW w:w="948"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JT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 xml:space="preserve">9200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教师演示电源</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5500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lastRenderedPageBreak/>
              <w:t>4</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物理学生实验桌</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WLZ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2205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实验凳</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56</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7020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7</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2835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9</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工作台</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GZT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1400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10</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水槽台</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2480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160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12</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LT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195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46"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b/>
                <w:color w:val="000000"/>
                <w:kern w:val="0"/>
                <w:sz w:val="24"/>
                <w:lang w:bidi="ar"/>
              </w:rPr>
              <w:t>智能吊装系统</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顶部多模块电源供应装置</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6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模块储藏装置</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MK</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6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520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低压电源模块</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6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450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高压电源模块</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GY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w:t>
            </w:r>
          </w:p>
        </w:tc>
        <w:tc>
          <w:tcPr>
            <w:tcW w:w="46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智能升降机构</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SJ</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w:t>
            </w:r>
          </w:p>
        </w:tc>
        <w:tc>
          <w:tcPr>
            <w:tcW w:w="46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3150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综合布线</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项</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7</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安装支架</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1049"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1255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8</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安装辅件</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1049"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420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9</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系统调试</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1049"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3100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10</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顶装安装</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式</w:t>
            </w:r>
          </w:p>
        </w:tc>
        <w:tc>
          <w:tcPr>
            <w:tcW w:w="1049"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3445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11</w:t>
            </w:r>
          </w:p>
        </w:tc>
        <w:tc>
          <w:tcPr>
            <w:tcW w:w="8369"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10546"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b/>
                <w:color w:val="000000"/>
                <w:kern w:val="0"/>
                <w:sz w:val="24"/>
                <w:lang w:bidi="ar"/>
              </w:rPr>
              <w:t>物理准备室</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lastRenderedPageBreak/>
              <w:t>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仪器柜</w:t>
            </w:r>
          </w:p>
        </w:tc>
        <w:tc>
          <w:tcPr>
            <w:tcW w:w="948"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YQG</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6</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49"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 xml:space="preserve">3300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加大仪器柜</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YQGJD</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5</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2980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准备桌</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5300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准备椅</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750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中央台</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ZYT</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22320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实验室专用水槽</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SC</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230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7</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三联高低位龙头</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SZ</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套</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460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8</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学生安全电源</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DY</w:t>
            </w:r>
          </w:p>
        </w:tc>
        <w:tc>
          <w:tcPr>
            <w:tcW w:w="97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52"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4</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205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9</w:t>
            </w:r>
          </w:p>
        </w:tc>
        <w:tc>
          <w:tcPr>
            <w:tcW w:w="8369"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46"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b/>
                <w:color w:val="000000"/>
                <w:kern w:val="0"/>
                <w:sz w:val="24"/>
                <w:lang w:bidi="ar"/>
              </w:rPr>
              <w:t>物理实验室</w:t>
            </w:r>
            <w:r>
              <w:rPr>
                <w:rFonts w:asciiTheme="minorEastAsia" w:eastAsiaTheme="minorEastAsia" w:hAnsiTheme="minorEastAsia" w:cs="仿宋" w:hint="eastAsia"/>
                <w:b/>
                <w:color w:val="000000"/>
                <w:kern w:val="0"/>
                <w:sz w:val="24"/>
                <w:lang w:bidi="ar"/>
              </w:rPr>
              <w:t>2</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教师演示讲台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JT</w:t>
            </w:r>
          </w:p>
        </w:tc>
        <w:tc>
          <w:tcPr>
            <w:tcW w:w="972" w:type="dxa"/>
            <w:shd w:val="clear" w:color="auto" w:fill="auto"/>
            <w:tcMar>
              <w:top w:w="12" w:type="dxa"/>
              <w:left w:w="12" w:type="dxa"/>
              <w:right w:w="12" w:type="dxa"/>
            </w:tcMar>
            <w:vAlign w:val="center"/>
          </w:tcPr>
          <w:p w:rsidR="00A23C85" w:rsidRDefault="00311A36">
            <w:pPr>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9200 </w:t>
            </w:r>
          </w:p>
        </w:tc>
        <w:tc>
          <w:tcPr>
            <w:tcW w:w="852" w:type="dxa"/>
            <w:shd w:val="clear" w:color="auto" w:fill="auto"/>
            <w:noWrap/>
            <w:tcMar>
              <w:top w:w="12" w:type="dxa"/>
              <w:left w:w="12" w:type="dxa"/>
              <w:right w:w="12" w:type="dxa"/>
            </w:tcMar>
            <w:vAlign w:val="center"/>
          </w:tcPr>
          <w:p w:rsidR="00A23C85" w:rsidRDefault="00A23C85">
            <w:pPr>
              <w:jc w:val="center"/>
              <w:textAlignment w:val="center"/>
              <w:rPr>
                <w:rFonts w:asciiTheme="minorEastAsia" w:eastAsiaTheme="minorEastAsia" w:hAnsiTheme="minorEastAsia" w:cs="仿宋"/>
                <w:color w:val="000000"/>
                <w:kern w:val="0"/>
                <w:sz w:val="24"/>
                <w:lang w:bidi="ar"/>
              </w:rPr>
            </w:pPr>
          </w:p>
        </w:tc>
        <w:tc>
          <w:tcPr>
            <w:tcW w:w="85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物理学生实验桌</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WLZ</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28</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2205</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教师演示电源</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YSDY</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套</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3030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实验凳</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DZ</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56</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195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储物矮柜</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科洛依定制</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珠海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珠海市科洛依家具有限公司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1485</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储物矮柜</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科洛依定制</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珠海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珠海市科洛依家具有限公司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8775</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8</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工作台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GZT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1400</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9</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水槽台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SCT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2480</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10</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实验室专用水槽</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SC</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只</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160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三联高低位龙头</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LT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套</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195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12</w:t>
            </w:r>
          </w:p>
        </w:tc>
        <w:tc>
          <w:tcPr>
            <w:tcW w:w="8369"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sz w:val="24"/>
              </w:rPr>
              <w:t>合计</w:t>
            </w:r>
          </w:p>
        </w:tc>
        <w:tc>
          <w:tcPr>
            <w:tcW w:w="852" w:type="dxa"/>
            <w:shd w:val="clear" w:color="auto" w:fill="auto"/>
            <w:noWrap/>
            <w:tcMar>
              <w:top w:w="12" w:type="dxa"/>
              <w:left w:w="12" w:type="dxa"/>
              <w:right w:w="12" w:type="dxa"/>
            </w:tcMar>
            <w:vAlign w:val="center"/>
          </w:tcPr>
          <w:p w:rsidR="00A23C85" w:rsidRDefault="00A23C85">
            <w:pPr>
              <w:jc w:val="center"/>
              <w:rPr>
                <w:sz w:val="24"/>
              </w:rPr>
            </w:pP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46"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b/>
                <w:color w:val="000000"/>
                <w:kern w:val="0"/>
                <w:sz w:val="24"/>
                <w:lang w:bidi="ar"/>
              </w:rPr>
              <w:lastRenderedPageBreak/>
              <w:t>物理仪器室</w:t>
            </w:r>
            <w:r>
              <w:rPr>
                <w:rFonts w:asciiTheme="minorEastAsia" w:eastAsiaTheme="minorEastAsia" w:hAnsiTheme="minorEastAsia" w:cs="仿宋" w:hint="eastAsia"/>
                <w:b/>
                <w:color w:val="000000"/>
                <w:kern w:val="0"/>
                <w:sz w:val="24"/>
                <w:lang w:bidi="ar"/>
              </w:rPr>
              <w:t>1</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仪器柜</w:t>
            </w:r>
          </w:p>
        </w:tc>
        <w:tc>
          <w:tcPr>
            <w:tcW w:w="948"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YQG</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7</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个</w:t>
            </w:r>
          </w:p>
        </w:tc>
        <w:tc>
          <w:tcPr>
            <w:tcW w:w="1049"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3300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kern w:val="0"/>
                <w:sz w:val="24"/>
                <w:lang w:bidi="ar"/>
              </w:rPr>
            </w:pPr>
          </w:p>
        </w:tc>
        <w:tc>
          <w:tcPr>
            <w:tcW w:w="85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加大仪器柜</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JDYQG</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6</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2980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3</w:t>
            </w:r>
          </w:p>
        </w:tc>
        <w:tc>
          <w:tcPr>
            <w:tcW w:w="8369"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sz w:val="24"/>
              </w:rPr>
              <w:t>合计</w:t>
            </w: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46"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b/>
                <w:color w:val="000000"/>
                <w:kern w:val="0"/>
                <w:sz w:val="24"/>
                <w:lang w:bidi="ar"/>
              </w:rPr>
              <w:t>物理实验室</w:t>
            </w:r>
            <w:r>
              <w:rPr>
                <w:rFonts w:asciiTheme="minorEastAsia" w:eastAsiaTheme="minorEastAsia" w:hAnsiTheme="minorEastAsia" w:cs="仿宋" w:hint="eastAsia"/>
                <w:b/>
                <w:color w:val="000000"/>
                <w:kern w:val="0"/>
                <w:sz w:val="24"/>
                <w:lang w:bidi="ar"/>
              </w:rPr>
              <w:t>3</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教师演示讲台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JT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9200 </w:t>
            </w:r>
          </w:p>
        </w:tc>
        <w:tc>
          <w:tcPr>
            <w:tcW w:w="852" w:type="dxa"/>
            <w:shd w:val="clear" w:color="auto" w:fill="auto"/>
            <w:noWrap/>
            <w:tcMar>
              <w:top w:w="12" w:type="dxa"/>
              <w:left w:w="12" w:type="dxa"/>
              <w:right w:w="12" w:type="dxa"/>
            </w:tcMar>
            <w:vAlign w:val="center"/>
          </w:tcPr>
          <w:p w:rsidR="00A23C85" w:rsidRDefault="00A23C85">
            <w:pPr>
              <w:jc w:val="center"/>
              <w:textAlignment w:val="center"/>
              <w:rPr>
                <w:rFonts w:asciiTheme="minorEastAsia" w:eastAsiaTheme="minorEastAsia" w:hAnsiTheme="minorEastAsia" w:cs="仿宋"/>
                <w:color w:val="000000"/>
                <w:kern w:val="0"/>
                <w:sz w:val="24"/>
                <w:lang w:bidi="ar"/>
              </w:rPr>
            </w:pPr>
          </w:p>
        </w:tc>
        <w:tc>
          <w:tcPr>
            <w:tcW w:w="85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物理学生实验桌</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WLZ</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28</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2205</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教师演示电源</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DY</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套</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3030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实验凳</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DZ</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56</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195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储物矮柜</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科洛依定制</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珠海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珠海市科洛依家具有限公司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12825</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9</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工作台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GZT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1400</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10</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水槽台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SCT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2480</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实验室专用水槽</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SC</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只</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160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12</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三联高低位龙头</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SLT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套</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195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13</w:t>
            </w:r>
          </w:p>
        </w:tc>
        <w:tc>
          <w:tcPr>
            <w:tcW w:w="8369" w:type="dxa"/>
            <w:gridSpan w:val="8"/>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合计</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46"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b/>
                <w:color w:val="000000"/>
                <w:kern w:val="0"/>
                <w:sz w:val="24"/>
                <w:lang w:bidi="ar"/>
              </w:rPr>
              <w:t>物理仪器室</w:t>
            </w:r>
            <w:r>
              <w:rPr>
                <w:rFonts w:asciiTheme="minorEastAsia" w:eastAsiaTheme="minorEastAsia" w:hAnsiTheme="minorEastAsia" w:cs="仿宋" w:hint="eastAsia"/>
                <w:b/>
                <w:color w:val="000000"/>
                <w:kern w:val="0"/>
                <w:sz w:val="24"/>
                <w:lang w:bidi="ar"/>
              </w:rPr>
              <w:t>2</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仪器柜</w:t>
            </w:r>
          </w:p>
        </w:tc>
        <w:tc>
          <w:tcPr>
            <w:tcW w:w="948"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YQG</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7</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个</w:t>
            </w:r>
          </w:p>
        </w:tc>
        <w:tc>
          <w:tcPr>
            <w:tcW w:w="1049"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3300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kern w:val="0"/>
                <w:sz w:val="24"/>
                <w:lang w:bidi="ar"/>
              </w:rPr>
            </w:pPr>
          </w:p>
        </w:tc>
        <w:tc>
          <w:tcPr>
            <w:tcW w:w="85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92"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加大仪器柜</w:t>
            </w:r>
          </w:p>
        </w:tc>
        <w:tc>
          <w:tcPr>
            <w:tcW w:w="948"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JDYQG</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6</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个</w:t>
            </w:r>
          </w:p>
        </w:tc>
        <w:tc>
          <w:tcPr>
            <w:tcW w:w="1049"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2980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3</w:t>
            </w:r>
          </w:p>
        </w:tc>
        <w:tc>
          <w:tcPr>
            <w:tcW w:w="8369"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sz w:val="24"/>
              </w:rPr>
              <w:t>合计</w:t>
            </w: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46" w:type="dxa"/>
            <w:gridSpan w:val="11"/>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cs="仿宋"/>
                <w:color w:val="000000"/>
                <w:sz w:val="24"/>
              </w:rPr>
            </w:pPr>
            <w:r>
              <w:rPr>
                <w:rFonts w:asciiTheme="minorEastAsia" w:eastAsiaTheme="minorEastAsia" w:hAnsiTheme="minorEastAsia" w:cs="仿宋" w:hint="eastAsia"/>
                <w:b/>
                <w:color w:val="000000"/>
                <w:kern w:val="0"/>
                <w:sz w:val="24"/>
                <w:lang w:bidi="ar"/>
              </w:rPr>
              <w:t>地理探究教室</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92" w:type="dxa"/>
            <w:shd w:val="clear" w:color="auto" w:fill="auto"/>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移动式讲台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YDJT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1850</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92" w:type="dxa"/>
            <w:shd w:val="clear" w:color="auto" w:fill="auto"/>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操作台</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CZT</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26</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2700</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lastRenderedPageBreak/>
              <w:t>3</w:t>
            </w:r>
          </w:p>
        </w:tc>
        <w:tc>
          <w:tcPr>
            <w:tcW w:w="1092" w:type="dxa"/>
            <w:shd w:val="clear" w:color="auto" w:fill="auto"/>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实验凳</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DZ</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52</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张</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195</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92" w:type="dxa"/>
            <w:shd w:val="clear" w:color="auto" w:fill="auto"/>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收纳柜</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科洛依定制</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3</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组</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5353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92" w:type="dxa"/>
            <w:shd w:val="clear" w:color="auto" w:fill="auto"/>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收纳柜</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科洛依定制</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3</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组</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2853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92" w:type="dxa"/>
            <w:shd w:val="clear" w:color="auto" w:fill="auto"/>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地形地貌柜</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ZSG</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6</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个</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850</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7</w:t>
            </w:r>
          </w:p>
        </w:tc>
        <w:tc>
          <w:tcPr>
            <w:tcW w:w="1092" w:type="dxa"/>
            <w:shd w:val="clear" w:color="auto" w:fill="auto"/>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13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陈列柜</w:t>
            </w:r>
          </w:p>
        </w:tc>
        <w:tc>
          <w:tcPr>
            <w:tcW w:w="94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大风</w:t>
            </w:r>
            <w:r>
              <w:rPr>
                <w:rFonts w:asciiTheme="minorEastAsia" w:eastAsiaTheme="minorEastAsia" w:hAnsiTheme="minorEastAsia" w:cs="仿宋" w:hint="eastAsia"/>
                <w:color w:val="000000"/>
                <w:kern w:val="0"/>
                <w:sz w:val="24"/>
                <w:lang w:bidi="ar"/>
              </w:rPr>
              <w:t>CLG</w:t>
            </w:r>
          </w:p>
        </w:tc>
        <w:tc>
          <w:tcPr>
            <w:tcW w:w="97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p>
        </w:tc>
        <w:tc>
          <w:tcPr>
            <w:tcW w:w="20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上海</w:t>
            </w:r>
            <w:r>
              <w:rPr>
                <w:rFonts w:asciiTheme="minorEastAsia" w:eastAsiaTheme="minorEastAsia" w:hAnsiTheme="minorEastAsia" w:cs="仿宋"/>
                <w:color w:val="000000"/>
                <w:kern w:val="0"/>
                <w:sz w:val="24"/>
                <w:lang w:bidi="ar"/>
              </w:rPr>
              <w:t>大风实验室设备有限公司</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2</w:t>
            </w:r>
          </w:p>
        </w:tc>
        <w:tc>
          <w:tcPr>
            <w:tcW w:w="4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组</w:t>
            </w:r>
          </w:p>
        </w:tc>
        <w:tc>
          <w:tcPr>
            <w:tcW w:w="1049"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 xml:space="preserve">4920 </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7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8</w:t>
            </w:r>
          </w:p>
        </w:tc>
        <w:tc>
          <w:tcPr>
            <w:tcW w:w="8369" w:type="dxa"/>
            <w:gridSpan w:val="8"/>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合计</w:t>
            </w:r>
          </w:p>
        </w:tc>
        <w:tc>
          <w:tcPr>
            <w:tcW w:w="852" w:type="dxa"/>
            <w:shd w:val="clear" w:color="auto" w:fill="auto"/>
            <w:noWrap/>
            <w:tcMar>
              <w:top w:w="12" w:type="dxa"/>
              <w:left w:w="12" w:type="dxa"/>
              <w:right w:w="12" w:type="dxa"/>
            </w:tcMar>
            <w:vAlign w:val="center"/>
          </w:tcPr>
          <w:p w:rsidR="00A23C85" w:rsidRDefault="00A23C85">
            <w:pPr>
              <w:widowControl/>
              <w:jc w:val="center"/>
              <w:textAlignment w:val="center"/>
              <w:rPr>
                <w:rFonts w:asciiTheme="minorEastAsia" w:eastAsiaTheme="minorEastAsia" w:hAnsiTheme="minorEastAsia" w:cs="仿宋"/>
                <w:color w:val="000000"/>
                <w:kern w:val="0"/>
                <w:sz w:val="24"/>
                <w:lang w:bidi="ar"/>
              </w:rPr>
            </w:pPr>
          </w:p>
        </w:tc>
        <w:tc>
          <w:tcPr>
            <w:tcW w:w="852"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bl>
    <w:p w:rsidR="00A23C85" w:rsidRDefault="00311A36">
      <w:pPr>
        <w:pStyle w:val="4"/>
        <w:rPr>
          <w:rFonts w:asciiTheme="minorEastAsia" w:eastAsiaTheme="minorEastAsia" w:hAnsiTheme="minorEastAsia"/>
        </w:rPr>
      </w:pPr>
      <w:r>
        <w:rPr>
          <w:rFonts w:asciiTheme="minorEastAsia" w:eastAsiaTheme="minorEastAsia" w:hAnsiTheme="minorEastAsia" w:hint="eastAsia"/>
        </w:rPr>
        <w:t>4)</w:t>
      </w:r>
      <w:r>
        <w:rPr>
          <w:rFonts w:asciiTheme="minorEastAsia" w:eastAsiaTheme="minorEastAsia" w:hAnsiTheme="minorEastAsia" w:hint="eastAsia"/>
        </w:rPr>
        <w:t>教学楼</w:t>
      </w:r>
      <w:r>
        <w:rPr>
          <w:rFonts w:asciiTheme="minorEastAsia" w:eastAsiaTheme="minorEastAsia" w:hAnsiTheme="minorEastAsia" w:hint="eastAsia"/>
        </w:rPr>
        <w:t>D</w:t>
      </w:r>
      <w:r>
        <w:rPr>
          <w:rFonts w:asciiTheme="minorEastAsia" w:eastAsiaTheme="minorEastAsia" w:hAnsiTheme="minorEastAsia" w:hint="eastAsia"/>
        </w:rPr>
        <w:t>栋四层</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2"/>
        <w:gridCol w:w="1003"/>
        <w:gridCol w:w="1397"/>
        <w:gridCol w:w="936"/>
        <w:gridCol w:w="996"/>
        <w:gridCol w:w="2081"/>
        <w:gridCol w:w="456"/>
        <w:gridCol w:w="480"/>
        <w:gridCol w:w="1068"/>
        <w:gridCol w:w="852"/>
        <w:gridCol w:w="835"/>
      </w:tblGrid>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序号</w:t>
            </w:r>
          </w:p>
        </w:tc>
        <w:tc>
          <w:tcPr>
            <w:tcW w:w="1003"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采购计划编号</w:t>
            </w: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货物名称</w:t>
            </w:r>
          </w:p>
        </w:tc>
        <w:tc>
          <w:tcPr>
            <w:tcW w:w="93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规格</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型号</w:t>
            </w:r>
          </w:p>
        </w:tc>
        <w:tc>
          <w:tcPr>
            <w:tcW w:w="9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Cs/>
                <w:color w:val="000000"/>
                <w:kern w:val="0"/>
                <w:sz w:val="24"/>
                <w:lang w:bidi="ar"/>
              </w:rPr>
              <w:t>原产地</w:t>
            </w:r>
          </w:p>
        </w:tc>
        <w:tc>
          <w:tcPr>
            <w:tcW w:w="2081"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制造商名称</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数量</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单位</w:t>
            </w:r>
          </w:p>
        </w:tc>
        <w:tc>
          <w:tcPr>
            <w:tcW w:w="10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单价</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元</w:t>
            </w:r>
            <w:r>
              <w:rPr>
                <w:rFonts w:asciiTheme="minorEastAsia" w:eastAsiaTheme="minorEastAsia" w:hAnsiTheme="minorEastAsia" w:cs="仿宋" w:hint="eastAsia"/>
                <w:color w:val="000000"/>
                <w:kern w:val="0"/>
                <w:sz w:val="24"/>
                <w:lang w:bidi="ar"/>
              </w:rPr>
              <w:t>)</w:t>
            </w:r>
          </w:p>
        </w:tc>
        <w:tc>
          <w:tcPr>
            <w:tcW w:w="85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合价</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元</w:t>
            </w:r>
            <w:r>
              <w:rPr>
                <w:rFonts w:asciiTheme="minorEastAsia" w:eastAsiaTheme="minorEastAsia" w:hAnsiTheme="minorEastAsia" w:cs="仿宋" w:hint="eastAsia"/>
                <w:color w:val="000000"/>
                <w:kern w:val="0"/>
                <w:sz w:val="24"/>
                <w:lang w:bidi="ar"/>
              </w:rPr>
              <w:t>)</w:t>
            </w:r>
          </w:p>
        </w:tc>
        <w:tc>
          <w:tcPr>
            <w:tcW w:w="835"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财政预算限额（元）</w:t>
            </w:r>
          </w:p>
        </w:tc>
      </w:tr>
      <w:tr w:rsidR="00A23C85">
        <w:trPr>
          <w:trHeight w:val="567"/>
          <w:jc w:val="center"/>
        </w:trPr>
        <w:tc>
          <w:tcPr>
            <w:tcW w:w="1052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音乐教室</w:t>
            </w:r>
            <w:r>
              <w:rPr>
                <w:rFonts w:asciiTheme="minorEastAsia" w:eastAsiaTheme="minorEastAsia" w:hAnsiTheme="minorEastAsia" w:cs="仿宋" w:hint="eastAsia"/>
                <w:b/>
                <w:color w:val="000000"/>
                <w:kern w:val="0"/>
                <w:sz w:val="24"/>
                <w:lang w:bidi="ar"/>
              </w:rPr>
              <w:t>1</w:t>
            </w: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方形音乐凳</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YYD</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60</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470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收纳柜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28846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书橱</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3950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准备桌</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5300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准备椅</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750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7020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7</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2835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8</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更衣柜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9</w:t>
            </w:r>
          </w:p>
        </w:tc>
        <w:tc>
          <w:tcPr>
            <w:tcW w:w="8417" w:type="dxa"/>
            <w:gridSpan w:val="8"/>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sz w:val="24"/>
              </w:rPr>
            </w:pPr>
          </w:p>
        </w:tc>
        <w:tc>
          <w:tcPr>
            <w:tcW w:w="835"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2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音乐办公室</w:t>
            </w: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收纳柜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36470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w:t>
            </w:r>
            <w:r>
              <w:rPr>
                <w:rFonts w:asciiTheme="minorEastAsia" w:eastAsiaTheme="minorEastAsia" w:hAnsiTheme="minorEastAsia" w:cs="仿宋" w:hint="eastAsia"/>
                <w:b/>
                <w:color w:val="000000"/>
                <w:sz w:val="24"/>
              </w:rPr>
              <w:lastRenderedPageBreak/>
              <w:t>单”</w:t>
            </w: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lastRenderedPageBreak/>
              <w:t>2</w:t>
            </w:r>
          </w:p>
        </w:tc>
        <w:tc>
          <w:tcPr>
            <w:tcW w:w="8417"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b/>
                <w:color w:val="000000"/>
                <w:sz w:val="24"/>
              </w:rPr>
            </w:pPr>
          </w:p>
        </w:tc>
      </w:tr>
      <w:tr w:rsidR="00A23C85">
        <w:trPr>
          <w:trHeight w:val="567"/>
          <w:jc w:val="center"/>
        </w:trPr>
        <w:tc>
          <w:tcPr>
            <w:tcW w:w="1052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音乐教室</w:t>
            </w:r>
            <w:r>
              <w:rPr>
                <w:rFonts w:asciiTheme="minorEastAsia" w:eastAsiaTheme="minorEastAsia" w:hAnsiTheme="minorEastAsia" w:cs="仿宋" w:hint="eastAsia"/>
                <w:b/>
                <w:color w:val="000000"/>
                <w:kern w:val="0"/>
                <w:sz w:val="24"/>
                <w:lang w:bidi="ar"/>
              </w:rPr>
              <w:t>2</w:t>
            </w: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方形音乐凳</w:t>
            </w:r>
          </w:p>
        </w:tc>
        <w:tc>
          <w:tcPr>
            <w:tcW w:w="936"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YYD</w:t>
            </w:r>
          </w:p>
        </w:tc>
        <w:tc>
          <w:tcPr>
            <w:tcW w:w="996"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60</w:t>
            </w:r>
          </w:p>
        </w:tc>
        <w:tc>
          <w:tcPr>
            <w:tcW w:w="48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470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收纳柜</w:t>
            </w:r>
          </w:p>
        </w:tc>
        <w:tc>
          <w:tcPr>
            <w:tcW w:w="936"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28846</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书橱</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3950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准备桌</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5300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准备椅</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750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1485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7</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8775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8</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更衣柜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9</w:t>
            </w:r>
          </w:p>
        </w:tc>
        <w:tc>
          <w:tcPr>
            <w:tcW w:w="8417" w:type="dxa"/>
            <w:gridSpan w:val="8"/>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sz w:val="24"/>
              </w:rPr>
            </w:pPr>
          </w:p>
        </w:tc>
      </w:tr>
      <w:tr w:rsidR="00A23C85">
        <w:trPr>
          <w:trHeight w:val="567"/>
          <w:jc w:val="center"/>
        </w:trPr>
        <w:tc>
          <w:tcPr>
            <w:tcW w:w="1052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美术器材室</w:t>
            </w: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收纳柜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 xml:space="preserve">46850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03"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收纳柜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70270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3</w:t>
            </w:r>
          </w:p>
        </w:tc>
        <w:tc>
          <w:tcPr>
            <w:tcW w:w="8417" w:type="dxa"/>
            <w:gridSpan w:val="8"/>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2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美术教室（版画教室）</w:t>
            </w: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移动式讲台</w:t>
            </w:r>
          </w:p>
        </w:tc>
        <w:tc>
          <w:tcPr>
            <w:tcW w:w="936" w:type="dxa"/>
            <w:shd w:val="clear" w:color="auto" w:fill="auto"/>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YDZ</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widowControl/>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桌子</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SM</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8</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3300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活动桌</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HDZ</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2845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凳子</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56</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260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水槽台</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蓝景定制</w:t>
            </w:r>
          </w:p>
        </w:tc>
        <w:tc>
          <w:tcPr>
            <w:tcW w:w="996" w:type="dxa"/>
            <w:shd w:val="clear" w:color="auto" w:fill="auto"/>
            <w:tcMar>
              <w:top w:w="12" w:type="dxa"/>
              <w:left w:w="12" w:type="dxa"/>
              <w:right w:w="12" w:type="dxa"/>
            </w:tcMa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深圳</w:t>
            </w:r>
          </w:p>
        </w:tc>
        <w:tc>
          <w:tcPr>
            <w:tcW w:w="2081" w:type="dxa"/>
            <w:shd w:val="clear" w:color="auto" w:fill="auto"/>
            <w:tcMar>
              <w:top w:w="12" w:type="dxa"/>
              <w:left w:w="12" w:type="dxa"/>
              <w:right w:w="12" w:type="dxa"/>
            </w:tcMa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深圳市蓝景教育科技有限公司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12500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lastRenderedPageBreak/>
              <w:t>6</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水槽台</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蓝景定制</w:t>
            </w:r>
          </w:p>
        </w:tc>
        <w:tc>
          <w:tcPr>
            <w:tcW w:w="996" w:type="dxa"/>
            <w:shd w:val="clear" w:color="auto" w:fill="auto"/>
            <w:tcMar>
              <w:top w:w="12" w:type="dxa"/>
              <w:left w:w="12" w:type="dxa"/>
              <w:right w:w="12" w:type="dxa"/>
            </w:tcMa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深圳</w:t>
            </w:r>
          </w:p>
        </w:tc>
        <w:tc>
          <w:tcPr>
            <w:tcW w:w="2081" w:type="dxa"/>
            <w:shd w:val="clear" w:color="auto" w:fill="auto"/>
            <w:tcMar>
              <w:top w:w="12" w:type="dxa"/>
              <w:left w:w="12" w:type="dxa"/>
              <w:right w:w="12" w:type="dxa"/>
            </w:tcMa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深圳市蓝景教育科技有限公司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7500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7</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拖把池</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尚榕</w:t>
            </w:r>
            <w:r>
              <w:rPr>
                <w:rFonts w:asciiTheme="minorEastAsia" w:eastAsiaTheme="minorEastAsia" w:hAnsiTheme="minorEastAsia" w:hint="eastAsia"/>
                <w:sz w:val="24"/>
              </w:rPr>
              <w:t>H2</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佛山</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佛山尚榕卫浴有限公司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491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8</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7020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9</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3645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10</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柜子</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1300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11</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收纳柜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26050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12</w:t>
            </w:r>
          </w:p>
        </w:tc>
        <w:tc>
          <w:tcPr>
            <w:tcW w:w="8417"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2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美术办公室</w:t>
            </w: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洗手盆</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雅若</w:t>
            </w:r>
            <w:r>
              <w:rPr>
                <w:rFonts w:asciiTheme="minorEastAsia" w:eastAsiaTheme="minorEastAsia" w:hAnsiTheme="minorEastAsia" w:hint="eastAsia"/>
                <w:sz w:val="24"/>
              </w:rPr>
              <w:t>YR898</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佛山</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佛山雅若卫浴设备有限公司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张</w:t>
            </w:r>
          </w:p>
        </w:tc>
        <w:tc>
          <w:tcPr>
            <w:tcW w:w="1068" w:type="dxa"/>
            <w:shd w:val="clear" w:color="auto" w:fill="auto"/>
            <w:noWrap/>
            <w:tcMar>
              <w:top w:w="12" w:type="dxa"/>
              <w:left w:w="12" w:type="dxa"/>
              <w:right w:w="12" w:type="dxa"/>
            </w:tcMar>
            <w:vAlign w:val="center"/>
          </w:tcPr>
          <w:p w:rsidR="00A23C85" w:rsidRDefault="00311A36">
            <w:pPr>
              <w:widowControl/>
              <w:jc w:val="center"/>
              <w:rPr>
                <w:kern w:val="0"/>
                <w:sz w:val="24"/>
              </w:rPr>
            </w:pPr>
            <w:r>
              <w:rPr>
                <w:rFonts w:hint="eastAsia"/>
                <w:sz w:val="24"/>
              </w:rPr>
              <w:t>1200</w:t>
            </w:r>
          </w:p>
        </w:tc>
        <w:tc>
          <w:tcPr>
            <w:tcW w:w="852" w:type="dxa"/>
            <w:shd w:val="clear" w:color="auto" w:fill="auto"/>
            <w:noWrap/>
            <w:tcMar>
              <w:top w:w="12" w:type="dxa"/>
              <w:left w:w="12" w:type="dxa"/>
              <w:right w:w="12" w:type="dxa"/>
            </w:tcMar>
            <w:vAlign w:val="center"/>
          </w:tcPr>
          <w:p w:rsidR="00A23C85" w:rsidRDefault="00A23C85">
            <w:pPr>
              <w:jc w:val="center"/>
              <w:rPr>
                <w:color w:val="000000"/>
                <w:sz w:val="24"/>
              </w:rPr>
            </w:pPr>
          </w:p>
        </w:tc>
        <w:tc>
          <w:tcPr>
            <w:tcW w:w="835"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准备室收纳柜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48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组</w:t>
            </w:r>
          </w:p>
        </w:tc>
        <w:tc>
          <w:tcPr>
            <w:tcW w:w="1068" w:type="dxa"/>
            <w:shd w:val="clear" w:color="auto" w:fill="auto"/>
            <w:noWrap/>
            <w:tcMar>
              <w:top w:w="12" w:type="dxa"/>
              <w:left w:w="12" w:type="dxa"/>
              <w:right w:w="12" w:type="dxa"/>
            </w:tcMar>
            <w:vAlign w:val="center"/>
          </w:tcPr>
          <w:p w:rsidR="00A23C85" w:rsidRDefault="00311A36">
            <w:pPr>
              <w:jc w:val="center"/>
              <w:rPr>
                <w:sz w:val="24"/>
              </w:rPr>
            </w:pPr>
            <w:r>
              <w:rPr>
                <w:rFonts w:hint="eastAsia"/>
                <w:sz w:val="24"/>
              </w:rPr>
              <w:t xml:space="preserve">36470 </w:t>
            </w:r>
          </w:p>
        </w:tc>
        <w:tc>
          <w:tcPr>
            <w:tcW w:w="852" w:type="dxa"/>
            <w:shd w:val="clear" w:color="auto" w:fill="auto"/>
            <w:noWrap/>
            <w:tcMar>
              <w:top w:w="12" w:type="dxa"/>
              <w:left w:w="12" w:type="dxa"/>
              <w:right w:w="12" w:type="dxa"/>
            </w:tcMar>
            <w:vAlign w:val="center"/>
          </w:tcPr>
          <w:p w:rsidR="00A23C85" w:rsidRDefault="00A23C85">
            <w:pPr>
              <w:jc w:val="center"/>
              <w:rPr>
                <w:color w:val="000000"/>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3</w:t>
            </w:r>
          </w:p>
        </w:tc>
        <w:tc>
          <w:tcPr>
            <w:tcW w:w="8417" w:type="dxa"/>
            <w:gridSpan w:val="8"/>
            <w:shd w:val="clear" w:color="auto" w:fill="auto"/>
            <w:tcMar>
              <w:top w:w="12" w:type="dxa"/>
              <w:left w:w="12" w:type="dxa"/>
              <w:right w:w="12" w:type="dxa"/>
            </w:tcMar>
            <w:vAlign w:val="center"/>
          </w:tcPr>
          <w:p w:rsidR="00A23C85" w:rsidRDefault="00311A36">
            <w:pPr>
              <w:jc w:val="center"/>
              <w:rPr>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color w:val="000000"/>
                <w:sz w:val="24"/>
              </w:rPr>
            </w:pPr>
          </w:p>
        </w:tc>
        <w:tc>
          <w:tcPr>
            <w:tcW w:w="835"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2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美术教室（定格动画教室）</w:t>
            </w: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移动式讲台</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YDJT</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1850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桌子</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SM</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9</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3300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活动桌</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HDZ</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2845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凳子</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60</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260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水槽台</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蓝景定制</w:t>
            </w:r>
          </w:p>
        </w:tc>
        <w:tc>
          <w:tcPr>
            <w:tcW w:w="996" w:type="dxa"/>
            <w:shd w:val="clear" w:color="auto" w:fill="auto"/>
            <w:tcMar>
              <w:top w:w="12" w:type="dxa"/>
              <w:left w:w="12" w:type="dxa"/>
              <w:right w:w="12" w:type="dxa"/>
            </w:tcMa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深圳</w:t>
            </w:r>
          </w:p>
        </w:tc>
        <w:tc>
          <w:tcPr>
            <w:tcW w:w="2081" w:type="dxa"/>
            <w:shd w:val="clear" w:color="auto" w:fill="auto"/>
            <w:tcMar>
              <w:top w:w="12" w:type="dxa"/>
              <w:left w:w="12" w:type="dxa"/>
              <w:right w:w="12" w:type="dxa"/>
            </w:tcMa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深圳市蓝景教育科技有限公司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12500</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8</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拖把池</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尚榕</w:t>
            </w:r>
            <w:r>
              <w:rPr>
                <w:rFonts w:asciiTheme="minorEastAsia" w:eastAsiaTheme="minorEastAsia" w:hAnsiTheme="minorEastAsia" w:hint="eastAsia"/>
                <w:sz w:val="24"/>
              </w:rPr>
              <w:t>H2</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佛山</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佛山尚榕卫浴有限公司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491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9</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柜子</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3</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个</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1300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10</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12825</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11</w:t>
            </w:r>
          </w:p>
        </w:tc>
        <w:tc>
          <w:tcPr>
            <w:tcW w:w="1003"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7"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准备室收纳柜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81"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5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8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组</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26050 </w:t>
            </w:r>
          </w:p>
        </w:tc>
        <w:tc>
          <w:tcPr>
            <w:tcW w:w="852"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35"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22"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12</w:t>
            </w:r>
          </w:p>
        </w:tc>
        <w:tc>
          <w:tcPr>
            <w:tcW w:w="8417"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52" w:type="dxa"/>
            <w:shd w:val="clear" w:color="auto" w:fill="auto"/>
            <w:noWrap/>
            <w:tcMar>
              <w:top w:w="12" w:type="dxa"/>
              <w:left w:w="12" w:type="dxa"/>
              <w:right w:w="12" w:type="dxa"/>
            </w:tcMar>
            <w:vAlign w:val="center"/>
          </w:tcPr>
          <w:p w:rsidR="00A23C85" w:rsidRDefault="00A23C85">
            <w:pPr>
              <w:jc w:val="center"/>
              <w:rPr>
                <w:color w:val="000000"/>
                <w:sz w:val="24"/>
              </w:rPr>
            </w:pPr>
          </w:p>
        </w:tc>
        <w:tc>
          <w:tcPr>
            <w:tcW w:w="835"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bl>
    <w:p w:rsidR="00A23C85" w:rsidRDefault="00311A36">
      <w:pPr>
        <w:pStyle w:val="4"/>
        <w:rPr>
          <w:rFonts w:asciiTheme="minorEastAsia" w:eastAsiaTheme="minorEastAsia" w:hAnsiTheme="minorEastAsia"/>
        </w:rPr>
      </w:pPr>
      <w:r>
        <w:rPr>
          <w:rFonts w:asciiTheme="minorEastAsia" w:eastAsiaTheme="minorEastAsia" w:hAnsiTheme="minorEastAsia" w:hint="eastAsia"/>
        </w:rPr>
        <w:lastRenderedPageBreak/>
        <w:t>5)</w:t>
      </w:r>
      <w:r>
        <w:rPr>
          <w:rFonts w:asciiTheme="minorEastAsia" w:eastAsiaTheme="minorEastAsia" w:hAnsiTheme="minorEastAsia" w:hint="eastAsia"/>
        </w:rPr>
        <w:t>教学楼</w:t>
      </w:r>
      <w:r>
        <w:rPr>
          <w:rFonts w:asciiTheme="minorEastAsia" w:eastAsiaTheme="minorEastAsia" w:hAnsiTheme="minorEastAsia" w:hint="eastAsia"/>
        </w:rPr>
        <w:t>D</w:t>
      </w:r>
      <w:r>
        <w:rPr>
          <w:rFonts w:asciiTheme="minorEastAsia" w:eastAsiaTheme="minorEastAsia" w:hAnsiTheme="minorEastAsia" w:hint="eastAsia"/>
        </w:rPr>
        <w:t>栋五层</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8"/>
        <w:gridCol w:w="1034"/>
        <w:gridCol w:w="1390"/>
        <w:gridCol w:w="936"/>
        <w:gridCol w:w="996"/>
        <w:gridCol w:w="2076"/>
        <w:gridCol w:w="440"/>
        <w:gridCol w:w="496"/>
        <w:gridCol w:w="1068"/>
        <w:gridCol w:w="816"/>
        <w:gridCol w:w="876"/>
      </w:tblGrid>
      <w:tr w:rsidR="00A23C85">
        <w:trPr>
          <w:trHeight w:val="567"/>
          <w:jc w:val="center"/>
        </w:trPr>
        <w:tc>
          <w:tcPr>
            <w:tcW w:w="4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序号</w:t>
            </w:r>
          </w:p>
        </w:tc>
        <w:tc>
          <w:tcPr>
            <w:tcW w:w="1034"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采购计划编号</w:t>
            </w:r>
          </w:p>
        </w:tc>
        <w:tc>
          <w:tcPr>
            <w:tcW w:w="139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货物名称</w:t>
            </w:r>
          </w:p>
        </w:tc>
        <w:tc>
          <w:tcPr>
            <w:tcW w:w="93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规格</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型号</w:t>
            </w:r>
          </w:p>
        </w:tc>
        <w:tc>
          <w:tcPr>
            <w:tcW w:w="9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Cs/>
                <w:color w:val="000000"/>
                <w:kern w:val="0"/>
                <w:sz w:val="24"/>
                <w:lang w:bidi="ar"/>
              </w:rPr>
              <w:t>原产地</w:t>
            </w:r>
          </w:p>
        </w:tc>
        <w:tc>
          <w:tcPr>
            <w:tcW w:w="207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制造商名称</w:t>
            </w:r>
          </w:p>
        </w:tc>
        <w:tc>
          <w:tcPr>
            <w:tcW w:w="44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数量</w:t>
            </w:r>
          </w:p>
        </w:tc>
        <w:tc>
          <w:tcPr>
            <w:tcW w:w="4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单位</w:t>
            </w:r>
          </w:p>
        </w:tc>
        <w:tc>
          <w:tcPr>
            <w:tcW w:w="106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单价</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元</w:t>
            </w:r>
            <w:r>
              <w:rPr>
                <w:rFonts w:asciiTheme="minorEastAsia" w:eastAsiaTheme="minorEastAsia" w:hAnsiTheme="minorEastAsia" w:cs="仿宋" w:hint="eastAsia"/>
                <w:color w:val="000000"/>
                <w:kern w:val="0"/>
                <w:sz w:val="24"/>
                <w:lang w:bidi="ar"/>
              </w:rPr>
              <w:t>)</w:t>
            </w:r>
          </w:p>
        </w:tc>
        <w:tc>
          <w:tcPr>
            <w:tcW w:w="81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合价</w:t>
            </w:r>
            <w:r>
              <w:rPr>
                <w:rFonts w:asciiTheme="minorEastAsia" w:eastAsiaTheme="minorEastAsia" w:hAnsiTheme="minorEastAsia" w:cs="仿宋" w:hint="eastAsia"/>
                <w:color w:val="000000"/>
                <w:kern w:val="0"/>
                <w:sz w:val="24"/>
                <w:lang w:bidi="ar"/>
              </w:rPr>
              <w:t>(</w:t>
            </w:r>
            <w:r>
              <w:rPr>
                <w:rFonts w:asciiTheme="minorEastAsia" w:eastAsiaTheme="minorEastAsia" w:hAnsiTheme="minorEastAsia" w:cs="仿宋" w:hint="eastAsia"/>
                <w:color w:val="000000"/>
                <w:kern w:val="0"/>
                <w:sz w:val="24"/>
                <w:lang w:bidi="ar"/>
              </w:rPr>
              <w:t>元</w:t>
            </w:r>
            <w:r>
              <w:rPr>
                <w:rFonts w:asciiTheme="minorEastAsia" w:eastAsiaTheme="minorEastAsia" w:hAnsiTheme="minorEastAsia" w:cs="仿宋" w:hint="eastAsia"/>
                <w:color w:val="000000"/>
                <w:kern w:val="0"/>
                <w:sz w:val="24"/>
                <w:lang w:bidi="ar"/>
              </w:rPr>
              <w:t>)</w:t>
            </w:r>
          </w:p>
        </w:tc>
        <w:tc>
          <w:tcPr>
            <w:tcW w:w="87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财政预算限额（元）</w:t>
            </w:r>
          </w:p>
        </w:tc>
      </w:tr>
      <w:tr w:rsidR="00A23C85">
        <w:trPr>
          <w:trHeight w:val="567"/>
          <w:jc w:val="center"/>
        </w:trPr>
        <w:tc>
          <w:tcPr>
            <w:tcW w:w="1053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综合教室</w:t>
            </w:r>
          </w:p>
        </w:tc>
      </w:tr>
      <w:tr w:rsidR="00A23C85">
        <w:trPr>
          <w:trHeight w:val="567"/>
          <w:jc w:val="center"/>
        </w:trPr>
        <w:tc>
          <w:tcPr>
            <w:tcW w:w="4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34"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教师演示讲台</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YST</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6900 </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办公椅</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750 </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r>
              <w:rPr>
                <w:sz w:val="24"/>
              </w:rPr>
              <w:t>人位桌子</w:t>
            </w:r>
          </w:p>
        </w:tc>
        <w:tc>
          <w:tcPr>
            <w:tcW w:w="936" w:type="dxa"/>
            <w:shd w:val="clear" w:color="auto" w:fill="auto"/>
            <w:tcMar>
              <w:top w:w="12" w:type="dxa"/>
              <w:left w:w="12" w:type="dxa"/>
              <w:right w:w="12" w:type="dxa"/>
            </w:tcMar>
            <w:vAlign w:val="center"/>
          </w:tcPr>
          <w:p w:rsidR="00A23C85" w:rsidRDefault="00311A36">
            <w:pPr>
              <w:jc w:val="left"/>
              <w:rPr>
                <w:rFonts w:asciiTheme="minorEastAsia" w:eastAsiaTheme="minorEastAsia" w:hAnsiTheme="minorEastAsia"/>
                <w:sz w:val="24"/>
              </w:rPr>
            </w:pPr>
            <w:r>
              <w:rPr>
                <w:rFonts w:asciiTheme="minorEastAsia" w:eastAsiaTheme="minorEastAsia" w:hAnsiTheme="minorEastAsia" w:hint="eastAsia"/>
                <w:sz w:val="24"/>
              </w:rPr>
              <w:t>应中</w:t>
            </w:r>
            <w:r>
              <w:rPr>
                <w:rFonts w:asciiTheme="minorEastAsia" w:eastAsiaTheme="minorEastAsia" w:hAnsiTheme="minorEastAsia" w:hint="eastAsia"/>
                <w:sz w:val="24"/>
              </w:rPr>
              <w:t>01</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北京</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北京应中科技有限公司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27</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13500</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实验凳</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54</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195</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9585</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2835</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7</w:t>
            </w:r>
          </w:p>
        </w:tc>
        <w:tc>
          <w:tcPr>
            <w:tcW w:w="8436" w:type="dxa"/>
            <w:gridSpan w:val="8"/>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16" w:type="dxa"/>
            <w:shd w:val="clear" w:color="auto" w:fill="auto"/>
            <w:noWrap/>
            <w:tcMar>
              <w:top w:w="12" w:type="dxa"/>
              <w:left w:w="12" w:type="dxa"/>
              <w:right w:w="12" w:type="dxa"/>
            </w:tcMar>
            <w:vAlign w:val="center"/>
          </w:tcPr>
          <w:p w:rsidR="00A23C85" w:rsidRDefault="00A23C85">
            <w:pPr>
              <w:jc w:val="center"/>
              <w:rPr>
                <w:sz w:val="24"/>
              </w:rPr>
            </w:pPr>
          </w:p>
        </w:tc>
        <w:tc>
          <w:tcPr>
            <w:tcW w:w="876"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3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信息教室</w:t>
            </w:r>
            <w:r>
              <w:rPr>
                <w:rFonts w:asciiTheme="minorEastAsia" w:eastAsiaTheme="minorEastAsia" w:hAnsiTheme="minorEastAsia" w:cs="仿宋" w:hint="eastAsia"/>
                <w:b/>
                <w:color w:val="000000"/>
                <w:kern w:val="0"/>
                <w:sz w:val="24"/>
                <w:lang w:bidi="ar"/>
              </w:rPr>
              <w:t>1</w:t>
            </w:r>
          </w:p>
        </w:tc>
      </w:tr>
      <w:tr w:rsidR="00A23C85">
        <w:trPr>
          <w:trHeight w:val="567"/>
          <w:jc w:val="center"/>
        </w:trPr>
        <w:tc>
          <w:tcPr>
            <w:tcW w:w="4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34"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教师演示讲台</w:t>
            </w:r>
          </w:p>
        </w:tc>
        <w:tc>
          <w:tcPr>
            <w:tcW w:w="936" w:type="dxa"/>
            <w:shd w:val="clear" w:color="auto" w:fill="auto"/>
            <w:tcMar>
              <w:top w:w="12" w:type="dxa"/>
              <w:left w:w="12" w:type="dxa"/>
              <w:right w:w="12" w:type="dxa"/>
            </w:tcMar>
            <w:vAlign w:val="center"/>
          </w:tcPr>
          <w:p w:rsidR="00A23C85" w:rsidRDefault="00311A36">
            <w:pPr>
              <w:widowControl/>
              <w:jc w:val="center"/>
              <w:rPr>
                <w:kern w:val="0"/>
                <w:sz w:val="24"/>
              </w:rPr>
            </w:pPr>
            <w:r>
              <w:rPr>
                <w:rFonts w:hint="eastAsia"/>
                <w:sz w:val="24"/>
              </w:rPr>
              <w:t>大风</w:t>
            </w:r>
            <w:r>
              <w:rPr>
                <w:rFonts w:hint="eastAsia"/>
                <w:sz w:val="24"/>
              </w:rPr>
              <w:t>YST</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4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4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张</w:t>
            </w:r>
          </w:p>
        </w:tc>
        <w:tc>
          <w:tcPr>
            <w:tcW w:w="1068" w:type="dxa"/>
            <w:shd w:val="clear" w:color="auto" w:fill="auto"/>
            <w:noWrap/>
            <w:tcMar>
              <w:top w:w="12" w:type="dxa"/>
              <w:left w:w="12" w:type="dxa"/>
              <w:right w:w="12" w:type="dxa"/>
            </w:tcMar>
            <w:vAlign w:val="center"/>
          </w:tcPr>
          <w:p w:rsidR="00A23C85" w:rsidRDefault="00311A36">
            <w:pPr>
              <w:widowControl/>
              <w:jc w:val="center"/>
              <w:rPr>
                <w:kern w:val="0"/>
                <w:sz w:val="24"/>
              </w:rPr>
            </w:pPr>
            <w:r>
              <w:rPr>
                <w:rFonts w:hint="eastAsia"/>
                <w:sz w:val="24"/>
              </w:rPr>
              <w:t xml:space="preserve">6900 </w:t>
            </w:r>
          </w:p>
        </w:tc>
        <w:tc>
          <w:tcPr>
            <w:tcW w:w="816" w:type="dxa"/>
            <w:shd w:val="clear" w:color="auto" w:fill="auto"/>
            <w:noWrap/>
            <w:tcMar>
              <w:top w:w="12" w:type="dxa"/>
              <w:left w:w="12" w:type="dxa"/>
              <w:right w:w="12" w:type="dxa"/>
            </w:tcMar>
            <w:vAlign w:val="center"/>
          </w:tcPr>
          <w:p w:rsidR="00A23C85" w:rsidRDefault="00A23C85">
            <w:pPr>
              <w:jc w:val="center"/>
              <w:rPr>
                <w:sz w:val="24"/>
              </w:rPr>
            </w:pPr>
          </w:p>
        </w:tc>
        <w:tc>
          <w:tcPr>
            <w:tcW w:w="876"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办公椅</w:t>
            </w:r>
          </w:p>
        </w:tc>
        <w:tc>
          <w:tcPr>
            <w:tcW w:w="936" w:type="dxa"/>
            <w:shd w:val="clear" w:color="auto" w:fill="auto"/>
            <w:tcMar>
              <w:top w:w="12" w:type="dxa"/>
              <w:left w:w="12" w:type="dxa"/>
              <w:right w:w="12" w:type="dxa"/>
            </w:tcMar>
            <w:vAlign w:val="center"/>
          </w:tcPr>
          <w:p w:rsidR="00A23C85" w:rsidRDefault="00311A36">
            <w:pPr>
              <w:jc w:val="center"/>
              <w:rPr>
                <w:sz w:val="24"/>
              </w:rPr>
            </w:pPr>
            <w:r>
              <w:rPr>
                <w:rFonts w:hint="eastAsia"/>
                <w:sz w:val="24"/>
              </w:rPr>
              <w:t>迈胜定制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4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4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把</w:t>
            </w:r>
          </w:p>
        </w:tc>
        <w:tc>
          <w:tcPr>
            <w:tcW w:w="1068" w:type="dxa"/>
            <w:shd w:val="clear" w:color="auto" w:fill="auto"/>
            <w:noWrap/>
            <w:tcMar>
              <w:top w:w="12" w:type="dxa"/>
              <w:left w:w="12" w:type="dxa"/>
              <w:right w:w="12" w:type="dxa"/>
            </w:tcMar>
            <w:vAlign w:val="center"/>
          </w:tcPr>
          <w:p w:rsidR="00A23C85" w:rsidRDefault="00311A36">
            <w:pPr>
              <w:jc w:val="center"/>
              <w:rPr>
                <w:sz w:val="24"/>
              </w:rPr>
            </w:pPr>
            <w:r>
              <w:rPr>
                <w:rFonts w:hint="eastAsia"/>
                <w:sz w:val="24"/>
              </w:rPr>
              <w:t xml:space="preserve">750 </w:t>
            </w:r>
          </w:p>
        </w:tc>
        <w:tc>
          <w:tcPr>
            <w:tcW w:w="816" w:type="dxa"/>
            <w:shd w:val="clear" w:color="auto" w:fill="auto"/>
            <w:noWrap/>
            <w:tcMar>
              <w:top w:w="12" w:type="dxa"/>
              <w:left w:w="12" w:type="dxa"/>
              <w:right w:w="12" w:type="dxa"/>
            </w:tcMar>
            <w:vAlign w:val="center"/>
          </w:tcPr>
          <w:p w:rsidR="00A23C85" w:rsidRDefault="00A23C85">
            <w:pPr>
              <w:jc w:val="center"/>
              <w:rPr>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3</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r>
              <w:rPr>
                <w:rStyle w:val="font41"/>
                <w:rFonts w:asciiTheme="minorEastAsia" w:eastAsiaTheme="minorEastAsia" w:hAnsiTheme="minorEastAsia" w:cs="仿宋" w:hint="default"/>
                <w:sz w:val="24"/>
                <w:szCs w:val="24"/>
                <w:lang w:bidi="ar"/>
              </w:rPr>
              <w:t>人位桌子</w:t>
            </w:r>
          </w:p>
        </w:tc>
        <w:tc>
          <w:tcPr>
            <w:tcW w:w="936" w:type="dxa"/>
            <w:shd w:val="clear" w:color="auto" w:fill="auto"/>
            <w:tcMar>
              <w:top w:w="12" w:type="dxa"/>
              <w:left w:w="12" w:type="dxa"/>
              <w:right w:w="12" w:type="dxa"/>
            </w:tcMar>
            <w:vAlign w:val="center"/>
          </w:tcPr>
          <w:p w:rsidR="00A23C85" w:rsidRDefault="00311A36">
            <w:pPr>
              <w:jc w:val="left"/>
              <w:rPr>
                <w:color w:val="000000"/>
                <w:sz w:val="24"/>
              </w:rPr>
            </w:pPr>
            <w:r>
              <w:rPr>
                <w:rFonts w:asciiTheme="minorEastAsia" w:eastAsiaTheme="minorEastAsia" w:hAnsiTheme="minorEastAsia" w:hint="eastAsia"/>
                <w:sz w:val="24"/>
              </w:rPr>
              <w:t>应中</w:t>
            </w:r>
            <w:r>
              <w:rPr>
                <w:rFonts w:asciiTheme="minorEastAsia" w:eastAsiaTheme="minorEastAsia" w:hAnsiTheme="minorEastAsia" w:hint="eastAsia"/>
                <w:sz w:val="24"/>
              </w:rPr>
              <w:t>01</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北京</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北京应中科技有限公司</w:t>
            </w:r>
          </w:p>
        </w:tc>
        <w:tc>
          <w:tcPr>
            <w:tcW w:w="44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27</w:t>
            </w:r>
          </w:p>
        </w:tc>
        <w:tc>
          <w:tcPr>
            <w:tcW w:w="4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张</w:t>
            </w:r>
          </w:p>
        </w:tc>
        <w:tc>
          <w:tcPr>
            <w:tcW w:w="1068" w:type="dxa"/>
            <w:shd w:val="clear" w:color="auto" w:fill="auto"/>
            <w:noWrap/>
            <w:tcMar>
              <w:top w:w="12" w:type="dxa"/>
              <w:left w:w="12" w:type="dxa"/>
              <w:right w:w="12" w:type="dxa"/>
            </w:tcMar>
            <w:vAlign w:val="center"/>
          </w:tcPr>
          <w:p w:rsidR="00A23C85" w:rsidRDefault="00311A36">
            <w:pPr>
              <w:jc w:val="center"/>
              <w:rPr>
                <w:color w:val="000000"/>
                <w:sz w:val="24"/>
              </w:rPr>
            </w:pPr>
            <w:r>
              <w:rPr>
                <w:rFonts w:hint="eastAsia"/>
                <w:color w:val="000000"/>
                <w:sz w:val="24"/>
              </w:rPr>
              <w:t>13500</w:t>
            </w:r>
          </w:p>
        </w:tc>
        <w:tc>
          <w:tcPr>
            <w:tcW w:w="816" w:type="dxa"/>
            <w:shd w:val="clear" w:color="auto" w:fill="auto"/>
            <w:noWrap/>
            <w:tcMar>
              <w:top w:w="12" w:type="dxa"/>
              <w:left w:w="12" w:type="dxa"/>
              <w:right w:w="12" w:type="dxa"/>
            </w:tcMar>
            <w:vAlign w:val="center"/>
          </w:tcPr>
          <w:p w:rsidR="00A23C85" w:rsidRDefault="00A23C85">
            <w:pPr>
              <w:jc w:val="center"/>
              <w:rPr>
                <w:color w:val="000000"/>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实验凳</w:t>
            </w:r>
          </w:p>
        </w:tc>
        <w:tc>
          <w:tcPr>
            <w:tcW w:w="936" w:type="dxa"/>
            <w:shd w:val="clear" w:color="auto" w:fill="auto"/>
            <w:tcMar>
              <w:top w:w="12" w:type="dxa"/>
              <w:left w:w="12" w:type="dxa"/>
              <w:right w:w="12" w:type="dxa"/>
            </w:tcMar>
            <w:vAlign w:val="center"/>
          </w:tcPr>
          <w:p w:rsidR="00A23C85" w:rsidRDefault="00311A36">
            <w:pPr>
              <w:jc w:val="center"/>
              <w:rPr>
                <w:rFonts w:ascii="宋体" w:hAnsi="宋体" w:cs="宋体"/>
                <w:sz w:val="24"/>
              </w:rPr>
            </w:pPr>
            <w:r>
              <w:rPr>
                <w:rFonts w:hint="eastAsia"/>
                <w:sz w:val="24"/>
              </w:rPr>
              <w:t>大风</w:t>
            </w:r>
            <w:r>
              <w:rPr>
                <w:rFonts w:hint="eastAsia"/>
                <w:sz w:val="24"/>
              </w:rPr>
              <w:t>DZ</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4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54</w:t>
            </w:r>
          </w:p>
        </w:tc>
        <w:tc>
          <w:tcPr>
            <w:tcW w:w="4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张</w:t>
            </w:r>
          </w:p>
        </w:tc>
        <w:tc>
          <w:tcPr>
            <w:tcW w:w="1068" w:type="dxa"/>
            <w:shd w:val="clear" w:color="auto" w:fill="auto"/>
            <w:noWrap/>
            <w:tcMar>
              <w:top w:w="12" w:type="dxa"/>
              <w:left w:w="12" w:type="dxa"/>
              <w:right w:w="12" w:type="dxa"/>
            </w:tcMar>
            <w:vAlign w:val="center"/>
          </w:tcPr>
          <w:p w:rsidR="00A23C85" w:rsidRDefault="00311A36">
            <w:pPr>
              <w:jc w:val="center"/>
              <w:rPr>
                <w:sz w:val="24"/>
              </w:rPr>
            </w:pPr>
            <w:r>
              <w:rPr>
                <w:rFonts w:hint="eastAsia"/>
                <w:sz w:val="24"/>
              </w:rPr>
              <w:t>195</w:t>
            </w:r>
          </w:p>
        </w:tc>
        <w:tc>
          <w:tcPr>
            <w:tcW w:w="816" w:type="dxa"/>
            <w:shd w:val="clear" w:color="auto" w:fill="auto"/>
            <w:noWrap/>
            <w:tcMar>
              <w:top w:w="12" w:type="dxa"/>
              <w:left w:w="12" w:type="dxa"/>
              <w:right w:w="12" w:type="dxa"/>
            </w:tcMar>
            <w:vAlign w:val="center"/>
          </w:tcPr>
          <w:p w:rsidR="00A23C85" w:rsidRDefault="00A23C85">
            <w:pPr>
              <w:jc w:val="center"/>
              <w:rPr>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储物矮柜</w:t>
            </w:r>
          </w:p>
        </w:tc>
        <w:tc>
          <w:tcPr>
            <w:tcW w:w="936" w:type="dxa"/>
            <w:shd w:val="clear" w:color="auto" w:fill="auto"/>
            <w:tcMar>
              <w:top w:w="12" w:type="dxa"/>
              <w:left w:w="12" w:type="dxa"/>
              <w:right w:w="12" w:type="dxa"/>
            </w:tcMar>
            <w:vAlign w:val="center"/>
          </w:tcPr>
          <w:p w:rsidR="00A23C85" w:rsidRDefault="00311A36">
            <w:pPr>
              <w:jc w:val="center"/>
              <w:rPr>
                <w:sz w:val="24"/>
              </w:rPr>
            </w:pPr>
            <w:r>
              <w:rPr>
                <w:rFonts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4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4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张</w:t>
            </w:r>
          </w:p>
        </w:tc>
        <w:tc>
          <w:tcPr>
            <w:tcW w:w="1068" w:type="dxa"/>
            <w:shd w:val="clear" w:color="auto" w:fill="auto"/>
            <w:noWrap/>
            <w:tcMar>
              <w:top w:w="12" w:type="dxa"/>
              <w:left w:w="12" w:type="dxa"/>
              <w:right w:w="12" w:type="dxa"/>
            </w:tcMar>
            <w:vAlign w:val="center"/>
          </w:tcPr>
          <w:p w:rsidR="00A23C85" w:rsidRDefault="00311A36">
            <w:pPr>
              <w:jc w:val="center"/>
              <w:rPr>
                <w:color w:val="000000"/>
                <w:sz w:val="24"/>
              </w:rPr>
            </w:pPr>
            <w:r>
              <w:rPr>
                <w:rFonts w:hint="eastAsia"/>
                <w:color w:val="000000"/>
                <w:sz w:val="24"/>
              </w:rPr>
              <w:t>1485</w:t>
            </w:r>
          </w:p>
        </w:tc>
        <w:tc>
          <w:tcPr>
            <w:tcW w:w="816" w:type="dxa"/>
            <w:shd w:val="clear" w:color="auto" w:fill="auto"/>
            <w:noWrap/>
            <w:tcMar>
              <w:top w:w="12" w:type="dxa"/>
              <w:left w:w="12" w:type="dxa"/>
              <w:right w:w="12" w:type="dxa"/>
            </w:tcMar>
            <w:vAlign w:val="center"/>
          </w:tcPr>
          <w:p w:rsidR="00A23C85" w:rsidRDefault="00A23C85">
            <w:pPr>
              <w:jc w:val="center"/>
              <w:rPr>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6</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储物矮柜</w:t>
            </w:r>
          </w:p>
        </w:tc>
        <w:tc>
          <w:tcPr>
            <w:tcW w:w="936" w:type="dxa"/>
            <w:shd w:val="clear" w:color="auto" w:fill="auto"/>
            <w:tcMar>
              <w:top w:w="12" w:type="dxa"/>
              <w:left w:w="12" w:type="dxa"/>
              <w:right w:w="12" w:type="dxa"/>
            </w:tcMar>
            <w:vAlign w:val="center"/>
          </w:tcPr>
          <w:p w:rsidR="00A23C85" w:rsidRDefault="00311A36">
            <w:pPr>
              <w:jc w:val="center"/>
              <w:rPr>
                <w:sz w:val="24"/>
              </w:rPr>
            </w:pPr>
            <w:r>
              <w:rPr>
                <w:rFonts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40"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496"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张</w:t>
            </w:r>
          </w:p>
        </w:tc>
        <w:tc>
          <w:tcPr>
            <w:tcW w:w="1068" w:type="dxa"/>
            <w:shd w:val="clear" w:color="auto" w:fill="auto"/>
            <w:noWrap/>
            <w:tcMar>
              <w:top w:w="12" w:type="dxa"/>
              <w:left w:w="12" w:type="dxa"/>
              <w:right w:w="12" w:type="dxa"/>
            </w:tcMar>
            <w:vAlign w:val="center"/>
          </w:tcPr>
          <w:p w:rsidR="00A23C85" w:rsidRDefault="00311A36">
            <w:pPr>
              <w:jc w:val="center"/>
              <w:rPr>
                <w:color w:val="000000"/>
                <w:sz w:val="24"/>
              </w:rPr>
            </w:pPr>
            <w:r>
              <w:rPr>
                <w:rFonts w:hint="eastAsia"/>
                <w:color w:val="000000"/>
                <w:sz w:val="24"/>
              </w:rPr>
              <w:t>8775</w:t>
            </w:r>
          </w:p>
        </w:tc>
        <w:tc>
          <w:tcPr>
            <w:tcW w:w="816" w:type="dxa"/>
            <w:shd w:val="clear" w:color="auto" w:fill="auto"/>
            <w:noWrap/>
            <w:tcMar>
              <w:top w:w="12" w:type="dxa"/>
              <w:left w:w="12" w:type="dxa"/>
              <w:right w:w="12" w:type="dxa"/>
            </w:tcMar>
            <w:vAlign w:val="center"/>
          </w:tcPr>
          <w:p w:rsidR="00A23C85" w:rsidRDefault="00A23C85">
            <w:pPr>
              <w:jc w:val="center"/>
              <w:rPr>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7</w:t>
            </w:r>
          </w:p>
        </w:tc>
        <w:tc>
          <w:tcPr>
            <w:tcW w:w="8436" w:type="dxa"/>
            <w:gridSpan w:val="8"/>
            <w:shd w:val="clear" w:color="auto" w:fill="auto"/>
            <w:noWrap/>
            <w:tcMar>
              <w:top w:w="12" w:type="dxa"/>
              <w:left w:w="12" w:type="dxa"/>
              <w:right w:w="12" w:type="dxa"/>
            </w:tcMar>
            <w:vAlign w:val="center"/>
          </w:tcPr>
          <w:p w:rsidR="00A23C85" w:rsidRDefault="00311A36">
            <w:pPr>
              <w:jc w:val="center"/>
              <w:rPr>
                <w:color w:val="000000"/>
                <w:sz w:val="24"/>
              </w:rPr>
            </w:pPr>
            <w:r>
              <w:rPr>
                <w:rFonts w:hint="eastAsia"/>
                <w:color w:val="000000"/>
                <w:sz w:val="24"/>
              </w:rPr>
              <w:t>合计</w:t>
            </w:r>
          </w:p>
        </w:tc>
        <w:tc>
          <w:tcPr>
            <w:tcW w:w="816" w:type="dxa"/>
            <w:shd w:val="clear" w:color="auto" w:fill="auto"/>
            <w:noWrap/>
            <w:tcMar>
              <w:top w:w="12" w:type="dxa"/>
              <w:left w:w="12" w:type="dxa"/>
              <w:right w:w="12" w:type="dxa"/>
            </w:tcMar>
            <w:vAlign w:val="center"/>
          </w:tcPr>
          <w:p w:rsidR="00A23C85" w:rsidRDefault="00A23C85">
            <w:pPr>
              <w:jc w:val="center"/>
              <w:rPr>
                <w:sz w:val="24"/>
              </w:rPr>
            </w:pPr>
          </w:p>
        </w:tc>
        <w:tc>
          <w:tcPr>
            <w:tcW w:w="876"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10536" w:type="dxa"/>
            <w:gridSpan w:val="11"/>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kern w:val="0"/>
                <w:sz w:val="24"/>
                <w:lang w:bidi="ar"/>
              </w:rPr>
              <w:t>信息教室</w:t>
            </w:r>
            <w:r>
              <w:rPr>
                <w:rFonts w:asciiTheme="minorEastAsia" w:eastAsiaTheme="minorEastAsia" w:hAnsiTheme="minorEastAsia" w:cs="仿宋" w:hint="eastAsia"/>
                <w:b/>
                <w:color w:val="000000"/>
                <w:kern w:val="0"/>
                <w:sz w:val="24"/>
                <w:lang w:bidi="ar"/>
              </w:rPr>
              <w:t>2</w:t>
            </w:r>
          </w:p>
        </w:tc>
      </w:tr>
      <w:tr w:rsidR="00A23C85">
        <w:trPr>
          <w:trHeight w:val="567"/>
          <w:jc w:val="center"/>
        </w:trPr>
        <w:tc>
          <w:tcPr>
            <w:tcW w:w="4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1</w:t>
            </w:r>
          </w:p>
        </w:tc>
        <w:tc>
          <w:tcPr>
            <w:tcW w:w="1034"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教师演示讲台</w:t>
            </w:r>
          </w:p>
        </w:tc>
        <w:tc>
          <w:tcPr>
            <w:tcW w:w="936" w:type="dxa"/>
            <w:shd w:val="clear" w:color="auto" w:fill="auto"/>
            <w:tcMar>
              <w:top w:w="12" w:type="dxa"/>
              <w:left w:w="12" w:type="dxa"/>
              <w:right w:w="12" w:type="dxa"/>
            </w:tcMar>
            <w:vAlign w:val="center"/>
          </w:tcPr>
          <w:p w:rsidR="00A23C85" w:rsidRDefault="00311A36">
            <w:pPr>
              <w:jc w:val="left"/>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YST</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0 </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val="restart"/>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cs="仿宋"/>
                <w:b/>
                <w:color w:val="000000"/>
                <w:sz w:val="24"/>
              </w:rPr>
            </w:pPr>
            <w:r>
              <w:rPr>
                <w:rFonts w:asciiTheme="minorEastAsia" w:eastAsiaTheme="minorEastAsia" w:hAnsiTheme="minorEastAsia" w:cs="仿宋" w:hint="eastAsia"/>
                <w:b/>
                <w:color w:val="000000"/>
                <w:sz w:val="24"/>
              </w:rPr>
              <w:t>详见“</w:t>
            </w:r>
            <w:r>
              <w:rPr>
                <w:rFonts w:asciiTheme="minorEastAsia" w:eastAsiaTheme="minorEastAsia" w:hAnsiTheme="minorEastAsia" w:cs="仿宋" w:hint="eastAsia"/>
                <w:b/>
                <w:color w:val="000000"/>
                <w:sz w:val="24"/>
              </w:rPr>
              <w:t>2</w:t>
            </w:r>
            <w:r>
              <w:rPr>
                <w:rFonts w:asciiTheme="minorEastAsia" w:eastAsiaTheme="minorEastAsia" w:hAnsiTheme="minorEastAsia" w:cs="仿宋" w:hint="eastAsia"/>
                <w:b/>
                <w:color w:val="000000"/>
                <w:sz w:val="24"/>
              </w:rPr>
              <w:t>、货物总清单”</w:t>
            </w: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2</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办公椅</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迈胜定制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上海迈胜家具有限公司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把</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 xml:space="preserve">750 </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lastRenderedPageBreak/>
              <w:t>3</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w:t>
            </w:r>
            <w:r>
              <w:rPr>
                <w:sz w:val="24"/>
              </w:rPr>
              <w:t>人位桌子</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应中</w:t>
            </w:r>
            <w:r>
              <w:rPr>
                <w:rFonts w:asciiTheme="minorEastAsia" w:eastAsiaTheme="minorEastAsia" w:hAnsiTheme="minorEastAsia" w:hint="eastAsia"/>
                <w:sz w:val="24"/>
              </w:rPr>
              <w:t>01</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北京</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北京应中科技有限公司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26</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13500</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noWrap/>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4</w:t>
            </w:r>
          </w:p>
        </w:tc>
        <w:tc>
          <w:tcPr>
            <w:tcW w:w="1034"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实验凳</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大风</w:t>
            </w:r>
            <w:r>
              <w:rPr>
                <w:rFonts w:asciiTheme="minorEastAsia" w:eastAsiaTheme="minorEastAsia" w:hAnsiTheme="minorEastAsia" w:hint="eastAsia"/>
                <w:sz w:val="24"/>
              </w:rPr>
              <w:t>DZ</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上海</w:t>
            </w:r>
            <w:r>
              <w:rPr>
                <w:rFonts w:asciiTheme="minorEastAsia" w:eastAsiaTheme="minorEastAsia" w:hAnsiTheme="minorEastAsia"/>
                <w:sz w:val="24"/>
              </w:rPr>
              <w:t>大风实验室设备有限公司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52</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195</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sz w:val="24"/>
              </w:rPr>
            </w:pPr>
            <w:r>
              <w:rPr>
                <w:rFonts w:asciiTheme="minorEastAsia" w:eastAsiaTheme="minorEastAsia" w:hAnsiTheme="minorEastAsia" w:cs="仿宋" w:hint="eastAsia"/>
                <w:color w:val="000000"/>
                <w:kern w:val="0"/>
                <w:sz w:val="24"/>
                <w:lang w:bidi="ar"/>
              </w:rPr>
              <w:t>5</w:t>
            </w:r>
          </w:p>
        </w:tc>
        <w:tc>
          <w:tcPr>
            <w:tcW w:w="1034" w:type="dxa"/>
            <w:shd w:val="clear" w:color="auto" w:fill="auto"/>
            <w:tcMar>
              <w:top w:w="12" w:type="dxa"/>
              <w:left w:w="12" w:type="dxa"/>
              <w:right w:w="12" w:type="dxa"/>
            </w:tcMar>
            <w:vAlign w:val="center"/>
          </w:tcPr>
          <w:p w:rsidR="00A23C85" w:rsidRDefault="00A23C85">
            <w:pPr>
              <w:jc w:val="center"/>
              <w:rPr>
                <w:rFonts w:asciiTheme="minorEastAsia" w:eastAsiaTheme="minorEastAsia" w:hAnsiTheme="minorEastAsia" w:cs="仿宋"/>
                <w:color w:val="000000"/>
                <w:sz w:val="24"/>
              </w:rPr>
            </w:pPr>
          </w:p>
        </w:tc>
        <w:tc>
          <w:tcPr>
            <w:tcW w:w="139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储物矮柜</w:t>
            </w:r>
          </w:p>
        </w:tc>
        <w:tc>
          <w:tcPr>
            <w:tcW w:w="93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科洛依定制</w:t>
            </w:r>
          </w:p>
        </w:tc>
        <w:tc>
          <w:tcPr>
            <w:tcW w:w="9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w:t>
            </w:r>
          </w:p>
        </w:tc>
        <w:tc>
          <w:tcPr>
            <w:tcW w:w="207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珠海市科洛依家具有限公司</w:t>
            </w:r>
          </w:p>
        </w:tc>
        <w:tc>
          <w:tcPr>
            <w:tcW w:w="440"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w:t>
            </w:r>
          </w:p>
        </w:tc>
        <w:tc>
          <w:tcPr>
            <w:tcW w:w="496" w:type="dxa"/>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张</w:t>
            </w:r>
          </w:p>
        </w:tc>
        <w:tc>
          <w:tcPr>
            <w:tcW w:w="1068" w:type="dxa"/>
            <w:shd w:val="clear" w:color="auto" w:fill="auto"/>
            <w:noWrap/>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12825</w:t>
            </w:r>
          </w:p>
        </w:tc>
        <w:tc>
          <w:tcPr>
            <w:tcW w:w="816" w:type="dxa"/>
            <w:shd w:val="clear" w:color="auto" w:fill="auto"/>
            <w:noWrap/>
            <w:tcMar>
              <w:top w:w="12" w:type="dxa"/>
              <w:left w:w="12" w:type="dxa"/>
              <w:right w:w="12" w:type="dxa"/>
            </w:tcMar>
            <w:vAlign w:val="center"/>
          </w:tcPr>
          <w:p w:rsidR="00A23C85" w:rsidRDefault="00A23C85">
            <w:pPr>
              <w:jc w:val="center"/>
              <w:rPr>
                <w:rFonts w:asciiTheme="minorEastAsia" w:eastAsiaTheme="minorEastAsia" w:hAnsiTheme="minorEastAsia"/>
                <w:sz w:val="24"/>
              </w:rPr>
            </w:pPr>
          </w:p>
        </w:tc>
        <w:tc>
          <w:tcPr>
            <w:tcW w:w="876" w:type="dxa"/>
            <w:vMerge/>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408" w:type="dxa"/>
            <w:shd w:val="clear" w:color="auto" w:fill="auto"/>
            <w:tcMar>
              <w:top w:w="12" w:type="dxa"/>
              <w:left w:w="12" w:type="dxa"/>
              <w:right w:w="12" w:type="dxa"/>
            </w:tcMar>
            <w:vAlign w:val="center"/>
          </w:tcPr>
          <w:p w:rsidR="00A23C85" w:rsidRDefault="00311A36">
            <w:pPr>
              <w:widowControl/>
              <w:jc w:val="center"/>
              <w:textAlignment w:val="center"/>
              <w:rPr>
                <w:rFonts w:asciiTheme="minorEastAsia" w:eastAsiaTheme="minorEastAsia" w:hAnsiTheme="minorEastAsia" w:cs="仿宋"/>
                <w:color w:val="000000"/>
                <w:kern w:val="0"/>
                <w:sz w:val="24"/>
                <w:lang w:bidi="ar"/>
              </w:rPr>
            </w:pPr>
            <w:r>
              <w:rPr>
                <w:rFonts w:asciiTheme="minorEastAsia" w:eastAsiaTheme="minorEastAsia" w:hAnsiTheme="minorEastAsia" w:cs="仿宋" w:hint="eastAsia"/>
                <w:color w:val="000000"/>
                <w:kern w:val="0"/>
                <w:sz w:val="24"/>
                <w:lang w:bidi="ar"/>
              </w:rPr>
              <w:t>6</w:t>
            </w:r>
          </w:p>
        </w:tc>
        <w:tc>
          <w:tcPr>
            <w:tcW w:w="8436" w:type="dxa"/>
            <w:gridSpan w:val="8"/>
            <w:shd w:val="clear" w:color="auto" w:fill="auto"/>
            <w:tcMar>
              <w:top w:w="12" w:type="dxa"/>
              <w:left w:w="12" w:type="dxa"/>
              <w:right w:w="12" w:type="dxa"/>
            </w:tcMar>
            <w:vAlign w:val="center"/>
          </w:tcPr>
          <w:p w:rsidR="00A23C85" w:rsidRDefault="00311A36">
            <w:pPr>
              <w:jc w:val="center"/>
              <w:rPr>
                <w:rFonts w:asciiTheme="minorEastAsia" w:eastAsiaTheme="minorEastAsia" w:hAnsiTheme="minorEastAsia"/>
                <w:sz w:val="24"/>
              </w:rPr>
            </w:pPr>
            <w:r>
              <w:rPr>
                <w:rFonts w:asciiTheme="minorEastAsia" w:eastAsiaTheme="minorEastAsia" w:hAnsiTheme="minorEastAsia" w:hint="eastAsia"/>
                <w:sz w:val="24"/>
              </w:rPr>
              <w:t>合计</w:t>
            </w:r>
          </w:p>
        </w:tc>
        <w:tc>
          <w:tcPr>
            <w:tcW w:w="816" w:type="dxa"/>
            <w:shd w:val="clear" w:color="auto" w:fill="auto"/>
            <w:noWrap/>
            <w:tcMar>
              <w:top w:w="12" w:type="dxa"/>
              <w:left w:w="12" w:type="dxa"/>
              <w:right w:w="12" w:type="dxa"/>
            </w:tcMar>
            <w:vAlign w:val="center"/>
          </w:tcPr>
          <w:p w:rsidR="00A23C85" w:rsidRDefault="00A23C85">
            <w:pPr>
              <w:jc w:val="center"/>
              <w:rPr>
                <w:color w:val="000000"/>
                <w:sz w:val="24"/>
              </w:rPr>
            </w:pPr>
          </w:p>
        </w:tc>
        <w:tc>
          <w:tcPr>
            <w:tcW w:w="876"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r w:rsidR="00A23C85">
        <w:trPr>
          <w:trHeight w:val="567"/>
          <w:jc w:val="center"/>
        </w:trPr>
        <w:tc>
          <w:tcPr>
            <w:tcW w:w="9660" w:type="dxa"/>
            <w:gridSpan w:val="10"/>
            <w:shd w:val="clear" w:color="auto" w:fill="auto"/>
            <w:tcMar>
              <w:top w:w="12" w:type="dxa"/>
              <w:left w:w="12" w:type="dxa"/>
              <w:right w:w="12" w:type="dxa"/>
            </w:tcMar>
            <w:vAlign w:val="center"/>
          </w:tcPr>
          <w:p w:rsidR="00A23C85" w:rsidRDefault="00311A36">
            <w:pPr>
              <w:widowControl/>
              <w:jc w:val="left"/>
              <w:textAlignment w:val="center"/>
              <w:rPr>
                <w:rFonts w:asciiTheme="minorEastAsia" w:eastAsiaTheme="minorEastAsia" w:hAnsiTheme="minorEastAsia" w:cs="宋体"/>
                <w:b/>
                <w:color w:val="000000"/>
                <w:kern w:val="0"/>
                <w:sz w:val="24"/>
                <w:lang w:bidi="ar"/>
              </w:rPr>
            </w:pPr>
            <w:r>
              <w:rPr>
                <w:rFonts w:asciiTheme="minorEastAsia" w:eastAsiaTheme="minorEastAsia" w:hAnsiTheme="minorEastAsia" w:cs="宋体" w:hint="eastAsia"/>
                <w:b/>
                <w:color w:val="000000"/>
                <w:kern w:val="0"/>
                <w:sz w:val="24"/>
                <w:lang w:bidi="ar"/>
              </w:rPr>
              <w:t>合计（即：投标总价；币种：人民币；单位：元）：</w:t>
            </w:r>
          </w:p>
          <w:p w:rsidR="00A23C85" w:rsidRDefault="00311A36" w:rsidP="00C8572B">
            <w:pPr>
              <w:jc w:val="center"/>
              <w:rPr>
                <w:color w:val="000000"/>
                <w:sz w:val="24"/>
              </w:rPr>
            </w:pPr>
            <w:r>
              <w:rPr>
                <w:rFonts w:asciiTheme="minorEastAsia" w:eastAsiaTheme="minorEastAsia" w:hAnsiTheme="minorEastAsia" w:cs="宋体" w:hint="eastAsia"/>
                <w:b/>
                <w:color w:val="000000"/>
                <w:kern w:val="0"/>
                <w:sz w:val="24"/>
                <w:lang w:bidi="ar"/>
              </w:rPr>
              <w:t>大写：</w:t>
            </w:r>
          </w:p>
        </w:tc>
        <w:tc>
          <w:tcPr>
            <w:tcW w:w="876" w:type="dxa"/>
            <w:shd w:val="clear" w:color="auto" w:fill="auto"/>
            <w:noWrap/>
            <w:tcMar>
              <w:top w:w="12" w:type="dxa"/>
              <w:left w:w="12" w:type="dxa"/>
              <w:right w:w="12" w:type="dxa"/>
            </w:tcMar>
            <w:vAlign w:val="center"/>
          </w:tcPr>
          <w:p w:rsidR="00A23C85" w:rsidRDefault="00A23C85">
            <w:pPr>
              <w:rPr>
                <w:rFonts w:asciiTheme="minorEastAsia" w:eastAsiaTheme="minorEastAsia" w:hAnsiTheme="minorEastAsia" w:cs="仿宋"/>
                <w:color w:val="000000"/>
                <w:sz w:val="24"/>
              </w:rPr>
            </w:pPr>
          </w:p>
        </w:tc>
      </w:tr>
    </w:tbl>
    <w:p w:rsidR="00A23C85" w:rsidRDefault="00A23C85">
      <w:pPr>
        <w:rPr>
          <w:rFonts w:ascii="仿宋" w:eastAsia="仿宋" w:hAnsi="仿宋" w:cs="仿宋"/>
          <w:color w:val="000000"/>
          <w:sz w:val="24"/>
        </w:rPr>
      </w:pPr>
    </w:p>
    <w:p w:rsidR="00A23C85" w:rsidRDefault="00311A36">
      <w:pPr>
        <w:pStyle w:val="3"/>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、货物总清单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971"/>
        <w:gridCol w:w="2308"/>
        <w:gridCol w:w="742"/>
        <w:gridCol w:w="832"/>
        <w:gridCol w:w="1186"/>
        <w:gridCol w:w="1622"/>
      </w:tblGrid>
      <w:tr w:rsidR="00A23C85">
        <w:trPr>
          <w:jc w:val="center"/>
        </w:trPr>
        <w:tc>
          <w:tcPr>
            <w:tcW w:w="635" w:type="dxa"/>
            <w:vAlign w:val="center"/>
          </w:tcPr>
          <w:p w:rsidR="00A23C85" w:rsidRDefault="00311A36">
            <w:pPr>
              <w:jc w:val="center"/>
              <w:rPr>
                <w:rFonts w:asciiTheme="minorEastAsia" w:eastAsiaTheme="minorEastAsia" w:hAnsiTheme="minorEastAsia" w:cs="宋体"/>
                <w:bCs/>
                <w:color w:val="000000"/>
                <w:sz w:val="24"/>
              </w:rPr>
            </w:pPr>
            <w:r>
              <w:rPr>
                <w:rFonts w:asciiTheme="minorEastAsia" w:eastAsiaTheme="minorEastAsia" w:hAnsiTheme="minorEastAsia" w:cs="宋体" w:hint="eastAsia"/>
                <w:bCs/>
                <w:color w:val="000000"/>
                <w:sz w:val="24"/>
              </w:rPr>
              <w:t>序号</w:t>
            </w:r>
          </w:p>
        </w:tc>
        <w:tc>
          <w:tcPr>
            <w:tcW w:w="971" w:type="dxa"/>
            <w:vAlign w:val="center"/>
          </w:tcPr>
          <w:p w:rsidR="00A23C85" w:rsidRDefault="00311A36">
            <w:pPr>
              <w:jc w:val="center"/>
              <w:rPr>
                <w:rFonts w:asciiTheme="minorEastAsia" w:eastAsiaTheme="minorEastAsia" w:hAnsiTheme="minorEastAsia" w:cs="宋体"/>
                <w:bCs/>
                <w:color w:val="000000"/>
                <w:sz w:val="24"/>
              </w:rPr>
            </w:pPr>
            <w:r>
              <w:rPr>
                <w:rFonts w:asciiTheme="minorEastAsia" w:eastAsiaTheme="minorEastAsia" w:hAnsiTheme="minorEastAsia" w:cs="宋体" w:hint="eastAsia"/>
                <w:bCs/>
                <w:color w:val="000000"/>
                <w:sz w:val="24"/>
              </w:rPr>
              <w:t>类别</w:t>
            </w:r>
          </w:p>
        </w:tc>
        <w:tc>
          <w:tcPr>
            <w:tcW w:w="2308" w:type="dxa"/>
            <w:vAlign w:val="center"/>
          </w:tcPr>
          <w:p w:rsidR="00A23C85" w:rsidRDefault="00311A36">
            <w:pPr>
              <w:jc w:val="center"/>
              <w:rPr>
                <w:rFonts w:asciiTheme="minorEastAsia" w:eastAsiaTheme="minorEastAsia" w:hAnsiTheme="minorEastAsia" w:cs="宋体"/>
                <w:bCs/>
                <w:color w:val="000000"/>
                <w:sz w:val="24"/>
              </w:rPr>
            </w:pPr>
            <w:r>
              <w:rPr>
                <w:rFonts w:asciiTheme="minorEastAsia" w:eastAsiaTheme="minorEastAsia" w:hAnsiTheme="minorEastAsia" w:cs="宋体" w:hint="eastAsia"/>
                <w:bCs/>
                <w:color w:val="000000"/>
                <w:sz w:val="24"/>
              </w:rPr>
              <w:t>货物名称</w:t>
            </w:r>
          </w:p>
        </w:tc>
        <w:tc>
          <w:tcPr>
            <w:tcW w:w="742" w:type="dxa"/>
            <w:vAlign w:val="center"/>
          </w:tcPr>
          <w:p w:rsidR="00A23C85" w:rsidRDefault="00311A36">
            <w:pPr>
              <w:jc w:val="center"/>
              <w:rPr>
                <w:rFonts w:asciiTheme="minorEastAsia" w:eastAsiaTheme="minorEastAsia" w:hAnsiTheme="minorEastAsia" w:cs="宋体"/>
                <w:bCs/>
                <w:color w:val="000000"/>
                <w:sz w:val="24"/>
              </w:rPr>
            </w:pPr>
            <w:r>
              <w:rPr>
                <w:rFonts w:asciiTheme="minorEastAsia" w:eastAsiaTheme="minorEastAsia" w:hAnsiTheme="minorEastAsia" w:cs="宋体" w:hint="eastAsia"/>
                <w:bCs/>
                <w:color w:val="000000"/>
                <w:sz w:val="24"/>
              </w:rPr>
              <w:t>数量</w:t>
            </w:r>
          </w:p>
        </w:tc>
        <w:tc>
          <w:tcPr>
            <w:tcW w:w="832" w:type="dxa"/>
            <w:vAlign w:val="center"/>
          </w:tcPr>
          <w:p w:rsidR="00A23C85" w:rsidRDefault="00311A36">
            <w:pPr>
              <w:jc w:val="center"/>
              <w:rPr>
                <w:rFonts w:asciiTheme="minorEastAsia" w:eastAsiaTheme="minorEastAsia" w:hAnsiTheme="minorEastAsia" w:cs="宋体"/>
                <w:bCs/>
                <w:color w:val="000000"/>
                <w:sz w:val="24"/>
              </w:rPr>
            </w:pPr>
            <w:r>
              <w:rPr>
                <w:rFonts w:asciiTheme="minorEastAsia" w:eastAsiaTheme="minorEastAsia" w:hAnsiTheme="minorEastAsia" w:cs="宋体" w:hint="eastAsia"/>
                <w:bCs/>
                <w:color w:val="000000"/>
                <w:sz w:val="24"/>
              </w:rPr>
              <w:t>单位</w:t>
            </w:r>
          </w:p>
        </w:tc>
        <w:tc>
          <w:tcPr>
            <w:tcW w:w="1186" w:type="dxa"/>
            <w:vAlign w:val="center"/>
          </w:tcPr>
          <w:p w:rsidR="00A23C85" w:rsidRDefault="00311A36">
            <w:pPr>
              <w:jc w:val="center"/>
              <w:rPr>
                <w:rFonts w:asciiTheme="minorEastAsia" w:eastAsiaTheme="minorEastAsia" w:hAnsiTheme="minorEastAsia" w:cs="宋体"/>
                <w:bCs/>
                <w:color w:val="000000"/>
                <w:sz w:val="24"/>
              </w:rPr>
            </w:pPr>
            <w:r>
              <w:rPr>
                <w:rFonts w:asciiTheme="minorEastAsia" w:eastAsiaTheme="minorEastAsia" w:hAnsiTheme="minorEastAsia" w:cs="宋体" w:hint="eastAsia"/>
                <w:bCs/>
                <w:color w:val="000000"/>
                <w:sz w:val="24"/>
              </w:rPr>
              <w:t>金额</w:t>
            </w:r>
          </w:p>
        </w:tc>
        <w:tc>
          <w:tcPr>
            <w:tcW w:w="1622" w:type="dxa"/>
            <w:vAlign w:val="center"/>
          </w:tcPr>
          <w:p w:rsidR="00A23C85" w:rsidRDefault="00311A36">
            <w:pPr>
              <w:jc w:val="center"/>
              <w:rPr>
                <w:rFonts w:asciiTheme="minorEastAsia" w:eastAsiaTheme="minorEastAsia" w:hAnsiTheme="minorEastAsia" w:cs="宋体"/>
                <w:bCs/>
                <w:color w:val="000000"/>
                <w:sz w:val="24"/>
              </w:rPr>
            </w:pPr>
            <w:r>
              <w:rPr>
                <w:rFonts w:asciiTheme="minorEastAsia" w:eastAsiaTheme="minorEastAsia" w:hAnsiTheme="minorEastAsia" w:cs="宋体" w:hint="eastAsia"/>
                <w:bCs/>
                <w:color w:val="000000"/>
                <w:sz w:val="24"/>
              </w:rPr>
              <w:t>财政预算限额（万元）</w:t>
            </w:r>
          </w:p>
        </w:tc>
      </w:tr>
      <w:tr w:rsidR="00A23C85">
        <w:trPr>
          <w:jc w:val="center"/>
        </w:trPr>
        <w:tc>
          <w:tcPr>
            <w:tcW w:w="635" w:type="dxa"/>
            <w:vAlign w:val="center"/>
          </w:tcPr>
          <w:p w:rsidR="00A23C85" w:rsidRDefault="00311A36">
            <w:pPr>
              <w:jc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w:t>
            </w:r>
          </w:p>
        </w:tc>
        <w:tc>
          <w:tcPr>
            <w:tcW w:w="971" w:type="dxa"/>
            <w:vAlign w:val="center"/>
          </w:tcPr>
          <w:p w:rsidR="00A23C85" w:rsidRDefault="00311A36">
            <w:pPr>
              <w:widowControl/>
              <w:jc w:val="left"/>
              <w:textAlignment w:val="center"/>
              <w:rPr>
                <w:rFonts w:asciiTheme="minorEastAsia" w:eastAsiaTheme="minorEastAsia" w:hAnsiTheme="minorEastAsia" w:cs="宋体"/>
                <w:color w:val="000000"/>
                <w:kern w:val="0"/>
                <w:sz w:val="24"/>
                <w:lang w:bidi="ar"/>
              </w:rPr>
            </w:pPr>
            <w:r>
              <w:rPr>
                <w:rFonts w:asciiTheme="minorEastAsia" w:eastAsiaTheme="minorEastAsia" w:hAnsiTheme="minorEastAsia" w:cs="宋体" w:hint="eastAsia"/>
                <w:color w:val="000000"/>
                <w:kern w:val="0"/>
                <w:sz w:val="24"/>
                <w:lang w:bidi="ar"/>
              </w:rPr>
              <w:t>一层</w:t>
            </w: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心理咨询室</w:t>
            </w:r>
            <w:r>
              <w:rPr>
                <w:rFonts w:asciiTheme="minorEastAsia" w:eastAsiaTheme="minorEastAsia" w:hAnsiTheme="minorEastAsia" w:cs="宋体" w:hint="eastAsia"/>
                <w:color w:val="000000"/>
                <w:kern w:val="0"/>
                <w:sz w:val="24"/>
                <w:lang w:bidi="ar"/>
              </w:rPr>
              <w:t>(</w:t>
            </w:r>
            <w:r>
              <w:rPr>
                <w:rFonts w:asciiTheme="minorEastAsia" w:eastAsiaTheme="minorEastAsia" w:hAnsiTheme="minorEastAsia" w:cs="宋体" w:hint="eastAsia"/>
                <w:color w:val="000000"/>
                <w:kern w:val="0"/>
                <w:sz w:val="24"/>
                <w:lang w:bidi="ar"/>
              </w:rPr>
              <w:t>接待室、个体辅导室</w:t>
            </w:r>
            <w:r>
              <w:rPr>
                <w:rFonts w:asciiTheme="minorEastAsia" w:eastAsiaTheme="minorEastAsia" w:hAnsiTheme="minorEastAsia" w:cs="宋体" w:hint="eastAsia"/>
                <w:color w:val="000000"/>
                <w:kern w:val="0"/>
                <w:sz w:val="24"/>
                <w:lang w:bidi="ar"/>
              </w:rPr>
              <w:t>1</w:t>
            </w:r>
            <w:r>
              <w:rPr>
                <w:rFonts w:asciiTheme="minorEastAsia" w:eastAsiaTheme="minorEastAsia" w:hAnsiTheme="minorEastAsia" w:cs="宋体" w:hint="eastAsia"/>
                <w:color w:val="000000"/>
                <w:kern w:val="0"/>
                <w:sz w:val="24"/>
                <w:lang w:bidi="ar"/>
              </w:rPr>
              <w:t>、个体辅导室</w:t>
            </w:r>
            <w:r>
              <w:rPr>
                <w:rFonts w:asciiTheme="minorEastAsia" w:eastAsiaTheme="minorEastAsia" w:hAnsiTheme="minorEastAsia" w:cs="宋体" w:hint="eastAsia"/>
                <w:color w:val="000000"/>
                <w:kern w:val="0"/>
                <w:sz w:val="24"/>
                <w:lang w:bidi="ar"/>
              </w:rPr>
              <w:t>2)</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157430</w:t>
            </w:r>
          </w:p>
        </w:tc>
        <w:tc>
          <w:tcPr>
            <w:tcW w:w="1622" w:type="dxa"/>
            <w:vMerge w:val="restart"/>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2</w:t>
            </w:r>
          </w:p>
        </w:tc>
        <w:tc>
          <w:tcPr>
            <w:tcW w:w="971" w:type="dxa"/>
            <w:vMerge w:val="restart"/>
            <w:vAlign w:val="center"/>
          </w:tcPr>
          <w:p w:rsidR="00A23C85" w:rsidRDefault="00311A36">
            <w:pPr>
              <w:widowControl/>
              <w:jc w:val="center"/>
              <w:textAlignment w:val="center"/>
              <w:rPr>
                <w:rFonts w:asciiTheme="minorEastAsia" w:eastAsiaTheme="minorEastAsia" w:hAnsiTheme="minorEastAsia" w:cs="宋体"/>
                <w:color w:val="000000"/>
                <w:kern w:val="0"/>
                <w:sz w:val="24"/>
                <w:lang w:bidi="ar"/>
              </w:rPr>
            </w:pPr>
            <w:r>
              <w:rPr>
                <w:rFonts w:asciiTheme="minorEastAsia" w:eastAsiaTheme="minorEastAsia" w:hAnsiTheme="minorEastAsia" w:cs="宋体" w:hint="eastAsia"/>
                <w:color w:val="000000"/>
                <w:kern w:val="0"/>
                <w:sz w:val="24"/>
                <w:lang w:bidi="ar"/>
              </w:rPr>
              <w:t>二层</w:t>
            </w: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生物实验室</w:t>
            </w:r>
            <w:r>
              <w:rPr>
                <w:rFonts w:asciiTheme="minorEastAsia" w:eastAsiaTheme="minorEastAsia" w:hAnsiTheme="minorEastAsia" w:cs="宋体" w:hint="eastAsia"/>
                <w:color w:val="000000"/>
                <w:kern w:val="0"/>
                <w:sz w:val="24"/>
                <w:lang w:bidi="ar"/>
              </w:rPr>
              <w:t>1</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445195</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3</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生物准备室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72292</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4</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生物实验室</w:t>
            </w:r>
            <w:r>
              <w:rPr>
                <w:rFonts w:asciiTheme="minorEastAsia" w:eastAsiaTheme="minorEastAsia" w:hAnsiTheme="minorEastAsia" w:cs="宋体" w:hint="eastAsia"/>
                <w:color w:val="000000"/>
                <w:kern w:val="0"/>
                <w:sz w:val="24"/>
                <w:lang w:bidi="ar"/>
              </w:rPr>
              <w:t>2</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445600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5</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仪器室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42900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6</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化学实验室</w:t>
            </w:r>
            <w:r>
              <w:rPr>
                <w:rFonts w:asciiTheme="minorEastAsia" w:eastAsiaTheme="minorEastAsia" w:hAnsiTheme="minorEastAsia" w:cs="宋体" w:hint="eastAsia"/>
                <w:color w:val="000000"/>
                <w:kern w:val="0"/>
                <w:sz w:val="24"/>
                <w:lang w:bidi="ar"/>
              </w:rPr>
              <w:t>1</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300065</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7</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化学准备室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46341</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8</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化学实验室</w:t>
            </w:r>
            <w:r>
              <w:rPr>
                <w:rFonts w:asciiTheme="minorEastAsia" w:eastAsiaTheme="minorEastAsia" w:hAnsiTheme="minorEastAsia" w:cs="宋体" w:hint="eastAsia"/>
                <w:color w:val="000000"/>
                <w:kern w:val="0"/>
                <w:sz w:val="24"/>
                <w:lang w:bidi="ar"/>
              </w:rPr>
              <w:t>2</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265325</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9</w:t>
            </w:r>
          </w:p>
        </w:tc>
        <w:tc>
          <w:tcPr>
            <w:tcW w:w="971" w:type="dxa"/>
            <w:vMerge w:val="restart"/>
            <w:vAlign w:val="center"/>
          </w:tcPr>
          <w:p w:rsidR="00A23C85" w:rsidRDefault="00311A36">
            <w:pPr>
              <w:widowControl/>
              <w:jc w:val="center"/>
              <w:textAlignment w:val="center"/>
              <w:rPr>
                <w:rFonts w:asciiTheme="minorEastAsia" w:eastAsiaTheme="minorEastAsia" w:hAnsiTheme="minorEastAsia" w:cs="宋体"/>
                <w:color w:val="000000"/>
                <w:kern w:val="0"/>
                <w:sz w:val="24"/>
                <w:lang w:bidi="ar"/>
              </w:rPr>
            </w:pPr>
            <w:r>
              <w:rPr>
                <w:rFonts w:asciiTheme="minorEastAsia" w:eastAsiaTheme="minorEastAsia" w:hAnsiTheme="minorEastAsia" w:cs="宋体" w:hint="eastAsia"/>
                <w:color w:val="000000"/>
                <w:kern w:val="0"/>
                <w:sz w:val="24"/>
                <w:lang w:bidi="ar"/>
              </w:rPr>
              <w:t>三层</w:t>
            </w: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物理实验室</w:t>
            </w:r>
            <w:r>
              <w:rPr>
                <w:rFonts w:asciiTheme="minorEastAsia" w:eastAsiaTheme="minorEastAsia" w:hAnsiTheme="minorEastAsia" w:cs="宋体" w:hint="eastAsia"/>
                <w:color w:val="000000"/>
                <w:kern w:val="0"/>
                <w:sz w:val="24"/>
                <w:lang w:bidi="ar"/>
              </w:rPr>
              <w:t>1</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183340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10</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物理准备室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64580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11</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物理实验室</w:t>
            </w:r>
            <w:r>
              <w:rPr>
                <w:rFonts w:asciiTheme="minorEastAsia" w:eastAsiaTheme="minorEastAsia" w:hAnsiTheme="minorEastAsia" w:cs="宋体" w:hint="eastAsia"/>
                <w:color w:val="000000"/>
                <w:kern w:val="0"/>
                <w:sz w:val="24"/>
                <w:lang w:bidi="ar"/>
              </w:rPr>
              <w:t>2</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99385</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12</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物理仪器室</w:t>
            </w:r>
            <w:r>
              <w:rPr>
                <w:rFonts w:asciiTheme="minorEastAsia" w:eastAsiaTheme="minorEastAsia" w:hAnsiTheme="minorEastAsia" w:cs="宋体" w:hint="eastAsia"/>
                <w:color w:val="000000"/>
                <w:kern w:val="0"/>
                <w:sz w:val="24"/>
                <w:lang w:bidi="ar"/>
              </w:rPr>
              <w:t>1</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40980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13</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物理实验室</w:t>
            </w:r>
            <w:r>
              <w:rPr>
                <w:rFonts w:asciiTheme="minorEastAsia" w:eastAsiaTheme="minorEastAsia" w:hAnsiTheme="minorEastAsia" w:cs="宋体" w:hint="eastAsia"/>
                <w:color w:val="000000"/>
                <w:kern w:val="0"/>
                <w:sz w:val="24"/>
                <w:lang w:bidi="ar"/>
              </w:rPr>
              <w:t>3</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101950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14</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物理仪器室</w:t>
            </w:r>
            <w:r>
              <w:rPr>
                <w:rFonts w:asciiTheme="minorEastAsia" w:eastAsiaTheme="minorEastAsia" w:hAnsiTheme="minorEastAsia" w:cs="宋体" w:hint="eastAsia"/>
                <w:color w:val="000000"/>
                <w:kern w:val="0"/>
                <w:sz w:val="24"/>
                <w:lang w:bidi="ar"/>
              </w:rPr>
              <w:t>2</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40980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lastRenderedPageBreak/>
              <w:t>15</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地理探究教室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121748</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16</w:t>
            </w:r>
          </w:p>
        </w:tc>
        <w:tc>
          <w:tcPr>
            <w:tcW w:w="971" w:type="dxa"/>
            <w:vMerge w:val="restart"/>
            <w:vAlign w:val="center"/>
          </w:tcPr>
          <w:p w:rsidR="00A23C85" w:rsidRDefault="00311A36">
            <w:pPr>
              <w:widowControl/>
              <w:jc w:val="center"/>
              <w:textAlignment w:val="center"/>
              <w:rPr>
                <w:rFonts w:asciiTheme="minorEastAsia" w:eastAsiaTheme="minorEastAsia" w:hAnsiTheme="minorEastAsia" w:cs="宋体"/>
                <w:color w:val="000000"/>
                <w:kern w:val="0"/>
                <w:sz w:val="24"/>
                <w:lang w:bidi="ar"/>
              </w:rPr>
            </w:pPr>
            <w:r>
              <w:rPr>
                <w:rFonts w:asciiTheme="minorEastAsia" w:eastAsiaTheme="minorEastAsia" w:hAnsiTheme="minorEastAsia" w:cs="宋体" w:hint="eastAsia"/>
                <w:color w:val="000000"/>
                <w:kern w:val="0"/>
                <w:sz w:val="24"/>
                <w:lang w:bidi="ar"/>
              </w:rPr>
              <w:t>四层</w:t>
            </w: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音乐教室</w:t>
            </w:r>
            <w:r>
              <w:rPr>
                <w:rFonts w:asciiTheme="minorEastAsia" w:eastAsiaTheme="minorEastAsia" w:hAnsiTheme="minorEastAsia" w:cs="宋体" w:hint="eastAsia"/>
                <w:color w:val="000000"/>
                <w:kern w:val="0"/>
                <w:sz w:val="24"/>
                <w:lang w:bidi="ar"/>
              </w:rPr>
              <w:t>1</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80601</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17</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音乐办公室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36470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18</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音乐教室</w:t>
            </w:r>
            <w:r>
              <w:rPr>
                <w:rFonts w:asciiTheme="minorEastAsia" w:eastAsiaTheme="minorEastAsia" w:hAnsiTheme="minorEastAsia" w:cs="宋体" w:hint="eastAsia"/>
                <w:color w:val="000000"/>
                <w:kern w:val="0"/>
                <w:sz w:val="24"/>
                <w:lang w:bidi="ar"/>
              </w:rPr>
              <w:t>2</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81006</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19</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美术器材室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117120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20</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美术教室（版画教室）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106761</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21</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美术办公室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37670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22</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美术教室（定格动画教室）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 xml:space="preserve"> 108606</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23</w:t>
            </w:r>
          </w:p>
        </w:tc>
        <w:tc>
          <w:tcPr>
            <w:tcW w:w="971" w:type="dxa"/>
            <w:vMerge w:val="restart"/>
            <w:vAlign w:val="center"/>
          </w:tcPr>
          <w:p w:rsidR="00A23C85" w:rsidRDefault="00311A36">
            <w:pPr>
              <w:widowControl/>
              <w:jc w:val="center"/>
              <w:textAlignment w:val="center"/>
              <w:rPr>
                <w:rFonts w:asciiTheme="minorEastAsia" w:eastAsiaTheme="minorEastAsia" w:hAnsiTheme="minorEastAsia" w:cs="宋体"/>
                <w:color w:val="000000"/>
                <w:kern w:val="0"/>
                <w:sz w:val="24"/>
                <w:lang w:bidi="ar"/>
              </w:rPr>
            </w:pPr>
            <w:r>
              <w:rPr>
                <w:rFonts w:asciiTheme="minorEastAsia" w:eastAsiaTheme="minorEastAsia" w:hAnsiTheme="minorEastAsia" w:cs="宋体" w:hint="eastAsia"/>
                <w:color w:val="000000"/>
                <w:kern w:val="0"/>
                <w:sz w:val="24"/>
                <w:lang w:bidi="ar"/>
              </w:rPr>
              <w:t>五层</w:t>
            </w:r>
          </w:p>
        </w:tc>
        <w:tc>
          <w:tcPr>
            <w:tcW w:w="2308" w:type="dxa"/>
            <w:vAlign w:val="center"/>
          </w:tcPr>
          <w:p w:rsidR="00A23C85" w:rsidRDefault="00311A36">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综合教室</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395100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24</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信息教室</w:t>
            </w:r>
            <w:r>
              <w:rPr>
                <w:rFonts w:asciiTheme="minorEastAsia" w:eastAsiaTheme="minorEastAsia" w:hAnsiTheme="minorEastAsia" w:cs="宋体" w:hint="eastAsia"/>
                <w:color w:val="000000"/>
                <w:kern w:val="0"/>
                <w:sz w:val="24"/>
                <w:lang w:bidi="ar"/>
              </w:rPr>
              <w:t>1</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392940</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567"/>
          <w:jc w:val="center"/>
        </w:trPr>
        <w:tc>
          <w:tcPr>
            <w:tcW w:w="635" w:type="dxa"/>
            <w:vAlign w:val="center"/>
          </w:tcPr>
          <w:p w:rsidR="00A23C85" w:rsidRDefault="00311A36">
            <w:pP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25</w:t>
            </w:r>
          </w:p>
        </w:tc>
        <w:tc>
          <w:tcPr>
            <w:tcW w:w="971" w:type="dxa"/>
            <w:vMerge/>
            <w:vAlign w:val="center"/>
          </w:tcPr>
          <w:p w:rsidR="00A23C85" w:rsidRDefault="00A23C85">
            <w:pPr>
              <w:widowControl/>
              <w:jc w:val="left"/>
              <w:textAlignment w:val="center"/>
              <w:rPr>
                <w:rFonts w:asciiTheme="minorEastAsia" w:eastAsiaTheme="minorEastAsia" w:hAnsiTheme="minorEastAsia" w:cs="宋体"/>
                <w:color w:val="000000"/>
                <w:kern w:val="0"/>
                <w:sz w:val="24"/>
                <w:lang w:bidi="ar"/>
              </w:rPr>
            </w:pPr>
          </w:p>
        </w:tc>
        <w:tc>
          <w:tcPr>
            <w:tcW w:w="2308" w:type="dxa"/>
            <w:vAlign w:val="center"/>
          </w:tcPr>
          <w:p w:rsidR="00A23C85" w:rsidRDefault="00311A36">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信息教室</w:t>
            </w:r>
            <w:r>
              <w:rPr>
                <w:rFonts w:asciiTheme="minorEastAsia" w:eastAsiaTheme="minorEastAsia" w:hAnsiTheme="minorEastAsia" w:cs="宋体" w:hint="eastAsia"/>
                <w:color w:val="000000"/>
                <w:kern w:val="0"/>
                <w:sz w:val="24"/>
                <w:lang w:bidi="ar"/>
              </w:rPr>
              <w:t>2</w:t>
            </w:r>
          </w:p>
        </w:tc>
        <w:tc>
          <w:tcPr>
            <w:tcW w:w="74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1</w:t>
            </w:r>
          </w:p>
        </w:tc>
        <w:tc>
          <w:tcPr>
            <w:tcW w:w="832"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kern w:val="0"/>
                <w:sz w:val="24"/>
                <w:lang w:bidi="ar"/>
              </w:rPr>
              <w:t>间</w:t>
            </w:r>
          </w:p>
        </w:tc>
        <w:tc>
          <w:tcPr>
            <w:tcW w:w="1186" w:type="dxa"/>
            <w:vAlign w:val="center"/>
          </w:tcPr>
          <w:p w:rsidR="00A23C85" w:rsidRDefault="00311A36">
            <w:pPr>
              <w:widowControl/>
              <w:jc w:val="center"/>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381615</w:t>
            </w:r>
          </w:p>
        </w:tc>
        <w:tc>
          <w:tcPr>
            <w:tcW w:w="1622" w:type="dxa"/>
            <w:vMerge/>
            <w:vAlign w:val="center"/>
          </w:tcPr>
          <w:p w:rsidR="00A23C85" w:rsidRDefault="00A23C85">
            <w:pPr>
              <w:widowControl/>
              <w:jc w:val="center"/>
              <w:textAlignment w:val="center"/>
              <w:rPr>
                <w:rFonts w:asciiTheme="minorEastAsia" w:eastAsiaTheme="minorEastAsia" w:hAnsiTheme="minorEastAsia" w:cs="宋体"/>
                <w:color w:val="000000"/>
                <w:sz w:val="24"/>
              </w:rPr>
            </w:pPr>
          </w:p>
        </w:tc>
      </w:tr>
      <w:tr w:rsidR="00A23C85">
        <w:trPr>
          <w:trHeight w:val="1063"/>
          <w:jc w:val="center"/>
        </w:trPr>
        <w:tc>
          <w:tcPr>
            <w:tcW w:w="8296" w:type="dxa"/>
            <w:gridSpan w:val="7"/>
            <w:vAlign w:val="center"/>
          </w:tcPr>
          <w:p w:rsidR="00A23C85" w:rsidRDefault="00311A36" w:rsidP="00C8572B">
            <w:pPr>
              <w:widowControl/>
              <w:jc w:val="left"/>
              <w:textAlignment w:val="center"/>
              <w:rPr>
                <w:rFonts w:asciiTheme="minorEastAsia" w:eastAsiaTheme="minorEastAsia" w:hAnsiTheme="minorEastAsia" w:cs="宋体"/>
                <w:color w:val="000000"/>
                <w:sz w:val="24"/>
              </w:rPr>
            </w:pPr>
            <w:r>
              <w:rPr>
                <w:rFonts w:asciiTheme="minorEastAsia" w:eastAsiaTheme="minorEastAsia" w:hAnsiTheme="minorEastAsia" w:cs="宋体" w:hint="eastAsia"/>
                <w:b/>
                <w:color w:val="000000"/>
                <w:kern w:val="0"/>
                <w:sz w:val="24"/>
                <w:lang w:bidi="ar"/>
              </w:rPr>
              <w:t>合计（即：投标总价；币种：人民币；单位：元）：</w:t>
            </w:r>
            <w:r>
              <w:rPr>
                <w:rFonts w:asciiTheme="minorEastAsia" w:eastAsiaTheme="minorEastAsia" w:hAnsiTheme="minorEastAsia" w:cs="宋体" w:hint="eastAsia"/>
                <w:b/>
                <w:color w:val="000000"/>
                <w:kern w:val="0"/>
                <w:sz w:val="24"/>
                <w:lang w:bidi="ar"/>
              </w:rPr>
              <w:t>大</w:t>
            </w:r>
            <w:r>
              <w:rPr>
                <w:rFonts w:asciiTheme="minorEastAsia" w:eastAsiaTheme="minorEastAsia" w:hAnsiTheme="minorEastAsia" w:cs="宋体" w:hint="eastAsia"/>
                <w:b/>
                <w:color w:val="000000"/>
                <w:kern w:val="0"/>
                <w:sz w:val="24"/>
                <w:lang w:bidi="ar"/>
              </w:rPr>
              <w:t>写：</w:t>
            </w:r>
            <w:bookmarkStart w:id="0" w:name="_GoBack"/>
            <w:bookmarkEnd w:id="0"/>
          </w:p>
        </w:tc>
      </w:tr>
    </w:tbl>
    <w:p w:rsidR="00A23C85" w:rsidRDefault="00A23C85">
      <w:pPr>
        <w:rPr>
          <w:rFonts w:ascii="宋体" w:hAnsi="宋体" w:cs="宋体"/>
          <w:color w:val="000000"/>
          <w:sz w:val="24"/>
        </w:rPr>
      </w:pPr>
    </w:p>
    <w:p w:rsidR="00A23C85" w:rsidRDefault="00311A36">
      <w:pPr>
        <w:rPr>
          <w:rFonts w:ascii="宋体" w:hAnsi="宋体" w:cs="宋体"/>
          <w:b/>
          <w:color w:val="000000"/>
          <w:sz w:val="24"/>
        </w:rPr>
      </w:pPr>
      <w:r>
        <w:rPr>
          <w:rFonts w:ascii="宋体" w:hAnsi="宋体" w:cs="宋体" w:hint="eastAsia"/>
          <w:b/>
          <w:color w:val="000000"/>
          <w:sz w:val="24"/>
        </w:rPr>
        <w:t>注：</w:t>
      </w:r>
      <w:r>
        <w:rPr>
          <w:rFonts w:ascii="宋体" w:hAnsi="宋体" w:cs="宋体" w:hint="eastAsia"/>
          <w:b/>
          <w:color w:val="000000"/>
          <w:sz w:val="24"/>
        </w:rPr>
        <w:t xml:space="preserve">1. </w:t>
      </w:r>
      <w:r>
        <w:rPr>
          <w:rFonts w:ascii="宋体" w:hAnsi="宋体" w:cs="宋体" w:hint="eastAsia"/>
          <w:b/>
          <w:color w:val="000000"/>
          <w:sz w:val="24"/>
        </w:rPr>
        <w:t>请根据“第二章</w:t>
      </w:r>
      <w:r>
        <w:rPr>
          <w:rFonts w:ascii="宋体" w:hAnsi="宋体" w:cs="宋体" w:hint="eastAsia"/>
          <w:b/>
          <w:color w:val="000000"/>
          <w:sz w:val="24"/>
        </w:rPr>
        <w:t xml:space="preserve"> </w:t>
      </w:r>
      <w:r>
        <w:rPr>
          <w:rFonts w:ascii="宋体" w:hAnsi="宋体" w:cs="宋体" w:hint="eastAsia"/>
          <w:b/>
          <w:color w:val="000000"/>
          <w:sz w:val="24"/>
        </w:rPr>
        <w:t>招标项目需求”</w:t>
      </w:r>
      <w:r>
        <w:rPr>
          <w:rFonts w:ascii="宋体" w:hAnsi="宋体" w:cs="宋体" w:hint="eastAsia"/>
          <w:b/>
          <w:color w:val="000000"/>
          <w:sz w:val="24"/>
        </w:rPr>
        <w:t xml:space="preserve"> </w:t>
      </w:r>
      <w:r>
        <w:rPr>
          <w:rFonts w:ascii="宋体" w:hAnsi="宋体" w:cs="宋体" w:hint="eastAsia"/>
          <w:b/>
          <w:color w:val="000000"/>
          <w:sz w:val="24"/>
        </w:rPr>
        <w:t>“二、货物清单”填写；本表格式不得修改。</w:t>
      </w:r>
    </w:p>
    <w:p w:rsidR="00A23C85" w:rsidRDefault="00311A36">
      <w:pPr>
        <w:rPr>
          <w:rFonts w:ascii="宋体" w:hAnsi="宋体" w:cs="宋体"/>
          <w:b/>
          <w:color w:val="000000"/>
          <w:sz w:val="24"/>
        </w:rPr>
      </w:pPr>
      <w:r>
        <w:rPr>
          <w:rFonts w:ascii="宋体" w:hAnsi="宋体" w:cs="宋体" w:hint="eastAsia"/>
          <w:b/>
          <w:color w:val="000000"/>
          <w:sz w:val="24"/>
        </w:rPr>
        <w:t xml:space="preserve">    2. </w:t>
      </w:r>
      <w:r>
        <w:rPr>
          <w:rFonts w:ascii="宋体" w:hAnsi="宋体" w:cs="宋体" w:hint="eastAsia"/>
          <w:b/>
          <w:color w:val="000000"/>
          <w:sz w:val="24"/>
        </w:rPr>
        <w:t>所有价格应按“招标文件”中规定的货币单位填写；投标总价应为以上各分项价格之和；投标总价和项目报价表中单个采购预算条目报价均不得超过对应的财政预算限额，否则将导致无效投标。</w:t>
      </w:r>
    </w:p>
    <w:p w:rsidR="00A23C85" w:rsidRDefault="00311A36">
      <w:pPr>
        <w:ind w:firstLineChars="200" w:firstLine="482"/>
        <w:rPr>
          <w:rFonts w:ascii="宋体" w:hAnsi="宋体" w:cs="宋体"/>
          <w:b/>
          <w:color w:val="000000"/>
          <w:sz w:val="24"/>
        </w:rPr>
      </w:pPr>
      <w:r>
        <w:rPr>
          <w:rFonts w:ascii="宋体" w:hAnsi="宋体" w:cs="宋体" w:hint="eastAsia"/>
          <w:b/>
          <w:color w:val="000000"/>
          <w:sz w:val="24"/>
        </w:rPr>
        <w:t xml:space="preserve">3. </w:t>
      </w:r>
      <w:r>
        <w:rPr>
          <w:rFonts w:ascii="宋体" w:hAnsi="宋体" w:cs="宋体" w:hint="eastAsia"/>
          <w:b/>
          <w:color w:val="000000"/>
          <w:sz w:val="24"/>
        </w:rPr>
        <w:t>单价、合价和投标总价为包干价，即三者均应包含设备的价款、包装、运输、装卸、安装、调试、技术指导、培训、咨询、服务、保险、税费、检测、验收合格交付使用之前以及技术和售后服务等其他各项有关费用。</w:t>
      </w:r>
    </w:p>
    <w:p w:rsidR="00A23C85" w:rsidRDefault="00311A36">
      <w:pPr>
        <w:ind w:firstLineChars="200" w:firstLine="482"/>
        <w:rPr>
          <w:rFonts w:ascii="宋体" w:hAnsi="宋体" w:cs="宋体"/>
          <w:b/>
          <w:color w:val="000000"/>
          <w:sz w:val="24"/>
        </w:rPr>
      </w:pPr>
      <w:r>
        <w:rPr>
          <w:rFonts w:ascii="宋体" w:hAnsi="宋体" w:cs="宋体" w:hint="eastAsia"/>
          <w:b/>
          <w:color w:val="000000"/>
          <w:sz w:val="24"/>
        </w:rPr>
        <w:t xml:space="preserve">4. </w:t>
      </w:r>
      <w:r>
        <w:rPr>
          <w:rFonts w:ascii="宋体" w:hAnsi="宋体" w:cs="宋体" w:hint="eastAsia"/>
          <w:b/>
          <w:color w:val="000000"/>
          <w:sz w:val="24"/>
        </w:rPr>
        <w:t>开标一览表的投标总价应当与项目报价表的投标总价一致。</w:t>
      </w:r>
    </w:p>
    <w:p w:rsidR="00A23C85" w:rsidRDefault="00311A36">
      <w:pPr>
        <w:ind w:firstLineChars="196" w:firstLine="472"/>
        <w:rPr>
          <w:rFonts w:ascii="宋体" w:hAnsi="宋体" w:cs="宋体"/>
          <w:b/>
          <w:color w:val="000000"/>
          <w:sz w:val="24"/>
        </w:rPr>
      </w:pPr>
      <w:r>
        <w:rPr>
          <w:rFonts w:ascii="宋体" w:hAnsi="宋体" w:cs="宋体" w:hint="eastAsia"/>
          <w:b/>
          <w:color w:val="000000"/>
          <w:sz w:val="24"/>
        </w:rPr>
        <w:t xml:space="preserve">5. </w:t>
      </w:r>
      <w:r>
        <w:rPr>
          <w:rFonts w:ascii="宋体" w:hAnsi="宋体" w:cs="宋体" w:hint="eastAsia"/>
          <w:b/>
          <w:color w:val="000000"/>
          <w:sz w:val="24"/>
        </w:rPr>
        <w:t>“原产地”是指该产品的实际生产加工地，而非品牌总公司所在地。</w:t>
      </w:r>
    </w:p>
    <w:p w:rsidR="00A23C85" w:rsidRDefault="00311A36">
      <w:pPr>
        <w:ind w:firstLineChars="196" w:firstLine="472"/>
        <w:rPr>
          <w:rFonts w:ascii="宋体" w:hAnsi="宋体" w:cs="宋体"/>
          <w:b/>
          <w:color w:val="000000"/>
          <w:sz w:val="24"/>
        </w:rPr>
      </w:pPr>
      <w:r>
        <w:rPr>
          <w:rFonts w:ascii="宋体" w:hAnsi="宋体" w:cs="宋体" w:hint="eastAsia"/>
          <w:b/>
          <w:color w:val="000000"/>
          <w:sz w:val="24"/>
        </w:rPr>
        <w:t>6.</w:t>
      </w:r>
      <w:r>
        <w:rPr>
          <w:rFonts w:ascii="宋体" w:hAnsi="宋体" w:cs="宋体" w:hint="eastAsia"/>
          <w:color w:val="000000"/>
          <w:sz w:val="24"/>
        </w:rPr>
        <w:t xml:space="preserve"> </w:t>
      </w:r>
      <w:r>
        <w:rPr>
          <w:rFonts w:ascii="宋体" w:hAnsi="宋体" w:cs="宋体" w:hint="eastAsia"/>
          <w:b/>
          <w:color w:val="000000"/>
          <w:sz w:val="24"/>
        </w:rPr>
        <w:t>详细填写所投货物的制造商名称；若如所投产品属于定制类的非量产货物或无具体型号的货物，可以不填写型号等信息，但应当标注投标产品为定制产品。</w:t>
      </w:r>
    </w:p>
    <w:p w:rsidR="00A23C85" w:rsidRDefault="00A23C85">
      <w:pPr>
        <w:ind w:firstLineChars="200" w:firstLine="482"/>
        <w:rPr>
          <w:rFonts w:ascii="宋体" w:hAnsi="宋体" w:cs="宋体"/>
          <w:b/>
          <w:color w:val="000000"/>
          <w:sz w:val="24"/>
        </w:rPr>
      </w:pPr>
    </w:p>
    <w:p w:rsidR="00A23C85" w:rsidRDefault="00A23C85">
      <w:pPr>
        <w:ind w:firstLineChars="200" w:firstLine="482"/>
        <w:rPr>
          <w:rFonts w:ascii="宋体" w:hAnsi="宋体" w:cs="宋体"/>
          <w:b/>
          <w:color w:val="000000"/>
          <w:sz w:val="24"/>
        </w:rPr>
      </w:pPr>
    </w:p>
    <w:p w:rsidR="00A23C85" w:rsidRDefault="00A23C85">
      <w:pPr>
        <w:ind w:firstLineChars="200" w:firstLine="482"/>
        <w:rPr>
          <w:rFonts w:ascii="宋体" w:hAnsi="宋体" w:cs="宋体"/>
          <w:b/>
          <w:color w:val="000000"/>
          <w:sz w:val="24"/>
        </w:rPr>
      </w:pPr>
    </w:p>
    <w:p w:rsidR="00A23C85" w:rsidRDefault="00A23C85">
      <w:pPr>
        <w:ind w:firstLineChars="200" w:firstLine="482"/>
        <w:rPr>
          <w:rFonts w:ascii="宋体" w:hAnsi="宋体" w:cs="宋体"/>
          <w:b/>
          <w:color w:val="000000"/>
          <w:sz w:val="24"/>
        </w:rPr>
      </w:pPr>
    </w:p>
    <w:p w:rsidR="00A23C85" w:rsidRDefault="00A23C85">
      <w:pPr>
        <w:ind w:firstLineChars="200" w:firstLine="482"/>
        <w:rPr>
          <w:rFonts w:ascii="宋体" w:hAnsi="宋体" w:cs="宋体"/>
          <w:b/>
          <w:color w:val="000000"/>
          <w:sz w:val="24"/>
        </w:rPr>
      </w:pPr>
    </w:p>
    <w:p w:rsidR="00A23C85" w:rsidRDefault="00A23C85">
      <w:pPr>
        <w:ind w:firstLineChars="200" w:firstLine="482"/>
        <w:rPr>
          <w:rFonts w:ascii="宋体" w:hAnsi="宋体" w:cs="宋体"/>
          <w:b/>
          <w:color w:val="000000"/>
          <w:sz w:val="24"/>
        </w:rPr>
      </w:pPr>
    </w:p>
    <w:p w:rsidR="00A23C85" w:rsidRDefault="00A23C85">
      <w:pPr>
        <w:ind w:firstLineChars="200" w:firstLine="482"/>
        <w:rPr>
          <w:rFonts w:ascii="宋体" w:hAnsi="宋体" w:cs="宋体"/>
          <w:b/>
          <w:color w:val="000000"/>
          <w:sz w:val="24"/>
        </w:rPr>
      </w:pPr>
    </w:p>
    <w:p w:rsidR="00A23C85" w:rsidRDefault="00311A36">
      <w:pPr>
        <w:numPr>
          <w:ilvl w:val="0"/>
          <w:numId w:val="1"/>
        </w:numPr>
        <w:jc w:val="center"/>
        <w:rPr>
          <w:rFonts w:ascii="宋体" w:hAnsi="宋体" w:cs="宋体"/>
          <w:b/>
          <w:color w:val="000000"/>
          <w:sz w:val="24"/>
        </w:rPr>
      </w:pPr>
      <w:r>
        <w:rPr>
          <w:rFonts w:ascii="宋体" w:hAnsi="宋体" w:cs="宋体" w:hint="eastAsia"/>
          <w:b/>
          <w:color w:val="000000"/>
          <w:sz w:val="24"/>
        </w:rPr>
        <w:t>核心产品的品牌情况</w:t>
      </w:r>
    </w:p>
    <w:p w:rsidR="00A23C85" w:rsidRDefault="00A23C85">
      <w:pPr>
        <w:ind w:firstLineChars="200" w:firstLine="482"/>
        <w:rPr>
          <w:rFonts w:ascii="宋体" w:hAnsi="宋体" w:cs="宋体"/>
          <w:b/>
          <w:color w:val="000000"/>
          <w:sz w:val="24"/>
        </w:rPr>
      </w:pPr>
    </w:p>
    <w:p w:rsidR="00A23C85" w:rsidRDefault="00311A36">
      <w:pPr>
        <w:ind w:firstLineChars="200" w:firstLine="482"/>
        <w:rPr>
          <w:rFonts w:ascii="宋体" w:hAnsi="宋体" w:cs="宋体"/>
          <w:b/>
          <w:color w:val="000000"/>
          <w:sz w:val="24"/>
        </w:rPr>
      </w:pPr>
      <w:r>
        <w:rPr>
          <w:rFonts w:ascii="宋体" w:hAnsi="宋体" w:cs="宋体" w:hint="eastAsia"/>
          <w:b/>
          <w:color w:val="000000"/>
          <w:sz w:val="24"/>
        </w:rPr>
        <w:t>我公司所投核</w:t>
      </w:r>
      <w:r>
        <w:rPr>
          <w:rFonts w:ascii="宋体" w:hAnsi="宋体" w:cs="宋体" w:hint="eastAsia"/>
          <w:b/>
          <w:color w:val="000000"/>
          <w:sz w:val="24"/>
        </w:rPr>
        <w:t>心产品的品牌为：</w:t>
      </w:r>
      <w:r>
        <w:rPr>
          <w:rFonts w:ascii="宋体" w:hAnsi="宋体" w:cs="宋体" w:hint="eastAsia"/>
          <w:b/>
          <w:color w:val="000000"/>
          <w:sz w:val="24"/>
          <w:u w:val="single"/>
        </w:rPr>
        <w:t xml:space="preserve">  </w:t>
      </w:r>
      <w:r>
        <w:rPr>
          <w:rFonts w:ascii="宋体" w:hAnsi="宋体" w:cs="宋体" w:hint="eastAsia"/>
          <w:b/>
          <w:color w:val="000000"/>
          <w:sz w:val="24"/>
          <w:u w:val="single"/>
        </w:rPr>
        <w:t>大风</w:t>
      </w:r>
      <w:r>
        <w:rPr>
          <w:rFonts w:ascii="宋体" w:hAnsi="宋体" w:cs="宋体" w:hint="eastAsia"/>
          <w:b/>
          <w:color w:val="000000"/>
          <w:sz w:val="24"/>
          <w:u w:val="single"/>
        </w:rPr>
        <w:t xml:space="preserve">  </w:t>
      </w:r>
      <w:r>
        <w:rPr>
          <w:rFonts w:ascii="宋体" w:hAnsi="宋体" w:cs="宋体" w:hint="eastAsia"/>
          <w:b/>
          <w:color w:val="000000"/>
          <w:sz w:val="24"/>
        </w:rPr>
        <w:t>。</w:t>
      </w:r>
    </w:p>
    <w:p w:rsidR="00A23C85" w:rsidRDefault="00A23C85">
      <w:pPr>
        <w:ind w:firstLineChars="200" w:firstLine="482"/>
        <w:rPr>
          <w:rFonts w:ascii="宋体" w:hAnsi="宋体" w:cs="宋体"/>
          <w:b/>
          <w:color w:val="000000"/>
          <w:sz w:val="24"/>
        </w:rPr>
      </w:pPr>
    </w:p>
    <w:p w:rsidR="00A23C85" w:rsidRDefault="00311A36">
      <w:pPr>
        <w:ind w:firstLineChars="200" w:firstLine="480"/>
        <w:rPr>
          <w:rFonts w:ascii="宋体" w:hAnsi="宋体" w:cs="宋体"/>
          <w:color w:val="000000"/>
          <w:sz w:val="24"/>
        </w:rPr>
      </w:pPr>
      <w:r>
        <w:rPr>
          <w:rFonts w:ascii="宋体" w:hAnsi="宋体" w:cs="宋体" w:hint="eastAsia"/>
          <w:color w:val="000000"/>
          <w:sz w:val="24"/>
        </w:rPr>
        <w:t>备注：招标文件未列明核心产品的，无需填写该项。</w:t>
      </w:r>
    </w:p>
    <w:p w:rsidR="00A23C85" w:rsidRDefault="00A23C85">
      <w:pPr>
        <w:ind w:firstLineChars="200" w:firstLine="482"/>
        <w:rPr>
          <w:rFonts w:ascii="宋体" w:hAnsi="宋体" w:cs="宋体"/>
          <w:b/>
          <w:color w:val="000000"/>
          <w:sz w:val="24"/>
        </w:rPr>
      </w:pPr>
    </w:p>
    <w:p w:rsidR="00A23C85" w:rsidRDefault="00A23C85">
      <w:pPr>
        <w:ind w:firstLineChars="200" w:firstLine="482"/>
        <w:rPr>
          <w:rFonts w:ascii="宋体" w:hAnsi="宋体" w:cs="宋体"/>
          <w:b/>
          <w:color w:val="000000"/>
          <w:sz w:val="24"/>
        </w:rPr>
      </w:pPr>
    </w:p>
    <w:p w:rsidR="00A23C85" w:rsidRDefault="00A23C85">
      <w:pPr>
        <w:rPr>
          <w:rFonts w:ascii="宋体" w:hAnsi="宋体" w:cs="宋体"/>
          <w:b/>
          <w:color w:val="000000"/>
          <w:sz w:val="24"/>
        </w:rPr>
      </w:pPr>
    </w:p>
    <w:p w:rsidR="00A23C85" w:rsidRDefault="00311A36">
      <w:pPr>
        <w:numPr>
          <w:ilvl w:val="0"/>
          <w:numId w:val="1"/>
        </w:numPr>
        <w:jc w:val="center"/>
        <w:rPr>
          <w:rFonts w:ascii="宋体" w:hAnsi="宋体" w:cs="宋体"/>
          <w:b/>
          <w:color w:val="000000"/>
          <w:sz w:val="24"/>
        </w:rPr>
      </w:pPr>
      <w:r>
        <w:rPr>
          <w:rFonts w:ascii="宋体" w:hAnsi="宋体" w:cs="宋体" w:hint="eastAsia"/>
          <w:b/>
          <w:color w:val="000000"/>
          <w:sz w:val="24"/>
        </w:rPr>
        <w:t>可选配件报价清单（不包括在总报价内）</w:t>
      </w:r>
    </w:p>
    <w:p w:rsidR="00A23C85" w:rsidRDefault="00311A36">
      <w:pPr>
        <w:ind w:firstLineChars="200" w:firstLine="482"/>
        <w:rPr>
          <w:rFonts w:ascii="宋体" w:hAnsi="宋体" w:cs="宋体"/>
          <w:b/>
          <w:bCs/>
          <w:color w:val="000000"/>
          <w:sz w:val="24"/>
        </w:rPr>
      </w:pPr>
      <w:r>
        <w:rPr>
          <w:rFonts w:ascii="宋体" w:hAnsi="宋体" w:cs="宋体" w:hint="eastAsia"/>
          <w:b/>
          <w:bCs/>
          <w:color w:val="000000"/>
          <w:sz w:val="24"/>
        </w:rPr>
        <w:t>注：格式参照《（一）项目报价表》表格，但须提供相应的品牌（没有品牌的，可提供制造商名称）、规格型号、原产地、单价等详细信息</w:t>
      </w:r>
    </w:p>
    <w:p w:rsidR="00A23C85" w:rsidRDefault="00A23C85">
      <w:pPr>
        <w:ind w:firstLineChars="200" w:firstLine="482"/>
        <w:rPr>
          <w:rFonts w:ascii="宋体" w:hAnsi="宋体" w:cs="宋体"/>
          <w:b/>
          <w:bCs/>
          <w:color w:val="000000"/>
          <w:sz w:val="24"/>
        </w:rPr>
      </w:pPr>
    </w:p>
    <w:p w:rsidR="00A23C85" w:rsidRDefault="00A23C85">
      <w:pPr>
        <w:jc w:val="center"/>
        <w:rPr>
          <w:rFonts w:ascii="宋体" w:hAnsi="宋体" w:cs="宋体"/>
          <w:b/>
          <w:color w:val="000000"/>
          <w:sz w:val="24"/>
        </w:rPr>
      </w:pPr>
    </w:p>
    <w:p w:rsidR="00A23C85" w:rsidRDefault="00A23C85">
      <w:pPr>
        <w:jc w:val="center"/>
        <w:rPr>
          <w:rFonts w:ascii="宋体" w:hAnsi="宋体" w:cs="宋体"/>
          <w:b/>
          <w:color w:val="000000"/>
          <w:sz w:val="24"/>
        </w:rPr>
      </w:pPr>
    </w:p>
    <w:p w:rsidR="00A23C85" w:rsidRDefault="00A23C85">
      <w:pPr>
        <w:jc w:val="center"/>
        <w:rPr>
          <w:rFonts w:ascii="宋体" w:hAnsi="宋体" w:cs="宋体"/>
          <w:b/>
          <w:color w:val="000000"/>
          <w:sz w:val="24"/>
        </w:rPr>
      </w:pPr>
    </w:p>
    <w:p w:rsidR="00A23C85" w:rsidRDefault="00311A36">
      <w:pPr>
        <w:jc w:val="center"/>
        <w:rPr>
          <w:rFonts w:ascii="宋体" w:hAnsi="宋体" w:cs="宋体"/>
          <w:b/>
          <w:color w:val="000000"/>
          <w:sz w:val="24"/>
        </w:rPr>
      </w:pPr>
      <w:r>
        <w:rPr>
          <w:rFonts w:ascii="宋体" w:hAnsi="宋体" w:cs="宋体" w:hint="eastAsia"/>
          <w:b/>
          <w:color w:val="000000"/>
          <w:sz w:val="24"/>
        </w:rPr>
        <w:t>无</w:t>
      </w:r>
    </w:p>
    <w:p w:rsidR="00A23C85" w:rsidRDefault="00A23C85">
      <w:pPr>
        <w:jc w:val="center"/>
        <w:rPr>
          <w:rFonts w:ascii="宋体" w:hAnsi="宋体" w:cs="宋体"/>
          <w:b/>
          <w:color w:val="000000"/>
          <w:sz w:val="24"/>
        </w:rPr>
      </w:pPr>
    </w:p>
    <w:p w:rsidR="00A23C85" w:rsidRDefault="00A23C85">
      <w:pPr>
        <w:jc w:val="center"/>
        <w:rPr>
          <w:rFonts w:ascii="宋体" w:hAnsi="宋体" w:cs="宋体"/>
          <w:b/>
          <w:color w:val="000000"/>
          <w:sz w:val="24"/>
        </w:rPr>
      </w:pPr>
    </w:p>
    <w:p w:rsidR="00A23C85" w:rsidRDefault="00A23C85">
      <w:pPr>
        <w:jc w:val="center"/>
        <w:rPr>
          <w:rFonts w:ascii="宋体" w:hAnsi="宋体" w:cs="宋体"/>
          <w:b/>
          <w:color w:val="000000"/>
          <w:sz w:val="24"/>
        </w:rPr>
      </w:pPr>
    </w:p>
    <w:p w:rsidR="00A23C85" w:rsidRDefault="00A23C85">
      <w:pPr>
        <w:jc w:val="center"/>
        <w:rPr>
          <w:rFonts w:ascii="宋体" w:hAnsi="宋体" w:cs="宋体"/>
          <w:b/>
          <w:sz w:val="24"/>
        </w:rPr>
      </w:pPr>
    </w:p>
    <w:p w:rsidR="00A23C85" w:rsidRDefault="00A23C85">
      <w:pPr>
        <w:ind w:firstLineChars="200" w:firstLine="482"/>
        <w:rPr>
          <w:rFonts w:ascii="宋体" w:hAnsi="宋体" w:cs="宋体"/>
          <w:b/>
          <w:bCs/>
          <w:color w:val="000000"/>
          <w:sz w:val="24"/>
        </w:rPr>
      </w:pPr>
    </w:p>
    <w:p w:rsidR="00A23C85" w:rsidRDefault="00311A36">
      <w:pPr>
        <w:numPr>
          <w:ilvl w:val="0"/>
          <w:numId w:val="1"/>
        </w:numPr>
        <w:jc w:val="center"/>
        <w:rPr>
          <w:rFonts w:ascii="宋体" w:hAnsi="宋体" w:cs="宋体"/>
          <w:b/>
          <w:color w:val="000000"/>
          <w:sz w:val="24"/>
        </w:rPr>
      </w:pPr>
      <w:r>
        <w:rPr>
          <w:rFonts w:ascii="宋体" w:hAnsi="宋体" w:cs="宋体" w:hint="eastAsia"/>
          <w:b/>
          <w:color w:val="000000"/>
          <w:sz w:val="24"/>
        </w:rPr>
        <w:t>供应商认为需要涉及的其他内容报价清单</w:t>
      </w:r>
    </w:p>
    <w:p w:rsidR="00A23C85" w:rsidRDefault="00A23C85">
      <w:pPr>
        <w:jc w:val="center"/>
        <w:rPr>
          <w:rFonts w:ascii="宋体" w:hAnsi="宋体" w:cs="宋体"/>
          <w:b/>
          <w:color w:val="000000"/>
          <w:sz w:val="24"/>
        </w:rPr>
      </w:pPr>
    </w:p>
    <w:p w:rsidR="00A23C85" w:rsidRDefault="00A23C85">
      <w:pPr>
        <w:jc w:val="center"/>
        <w:rPr>
          <w:rFonts w:ascii="宋体" w:hAnsi="宋体" w:cs="宋体"/>
          <w:b/>
          <w:color w:val="000000"/>
          <w:sz w:val="24"/>
        </w:rPr>
      </w:pPr>
    </w:p>
    <w:p w:rsidR="00A23C85" w:rsidRDefault="00A23C85">
      <w:pPr>
        <w:jc w:val="center"/>
        <w:rPr>
          <w:rFonts w:ascii="宋体" w:hAnsi="宋体" w:cs="宋体"/>
          <w:b/>
          <w:color w:val="000000"/>
          <w:sz w:val="24"/>
        </w:rPr>
      </w:pPr>
    </w:p>
    <w:p w:rsidR="00A23C85" w:rsidRDefault="00A23C85">
      <w:pPr>
        <w:jc w:val="center"/>
        <w:rPr>
          <w:rFonts w:ascii="宋体" w:hAnsi="宋体" w:cs="宋体"/>
          <w:b/>
          <w:color w:val="000000"/>
          <w:sz w:val="24"/>
        </w:rPr>
      </w:pPr>
    </w:p>
    <w:p w:rsidR="00A23C85" w:rsidRDefault="00A23C85">
      <w:pPr>
        <w:jc w:val="center"/>
        <w:rPr>
          <w:rFonts w:ascii="宋体" w:hAnsi="宋体" w:cs="宋体"/>
          <w:b/>
          <w:color w:val="000000"/>
          <w:sz w:val="24"/>
        </w:rPr>
      </w:pPr>
    </w:p>
    <w:p w:rsidR="00A23C85" w:rsidRDefault="00311A36">
      <w:pPr>
        <w:jc w:val="center"/>
        <w:rPr>
          <w:rFonts w:ascii="宋体" w:hAnsi="宋体" w:cs="宋体"/>
          <w:b/>
          <w:sz w:val="24"/>
        </w:rPr>
      </w:pPr>
      <w:r>
        <w:rPr>
          <w:rFonts w:ascii="宋体" w:hAnsi="宋体" w:cs="宋体" w:hint="eastAsia"/>
          <w:b/>
          <w:color w:val="000000"/>
          <w:sz w:val="24"/>
        </w:rPr>
        <w:t>无</w:t>
      </w:r>
    </w:p>
    <w:sectPr w:rsidR="00A23C8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A36" w:rsidRDefault="00311A36">
      <w:r>
        <w:separator/>
      </w:r>
    </w:p>
  </w:endnote>
  <w:endnote w:type="continuationSeparator" w:id="0">
    <w:p w:rsidR="00311A36" w:rsidRDefault="0031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 Yb 2gj">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373855"/>
    </w:sdtPr>
    <w:sdtEndPr/>
    <w:sdtContent>
      <w:p w:rsidR="00A23C85" w:rsidRDefault="00311A36">
        <w:pPr>
          <w:pStyle w:val="a3"/>
          <w:jc w:val="center"/>
        </w:pPr>
        <w:r>
          <w:fldChar w:fldCharType="begin"/>
        </w:r>
        <w:r>
          <w:instrText>PAGE   \* MERGEFORMAT</w:instrText>
        </w:r>
        <w:r>
          <w:fldChar w:fldCharType="separate"/>
        </w:r>
        <w:r w:rsidR="00C8572B" w:rsidRPr="00C8572B">
          <w:rPr>
            <w:noProof/>
            <w:lang w:val="zh-CN"/>
          </w:rPr>
          <w:t>14</w:t>
        </w:r>
        <w:r>
          <w:fldChar w:fldCharType="end"/>
        </w:r>
      </w:p>
    </w:sdtContent>
  </w:sdt>
  <w:p w:rsidR="00A23C85" w:rsidRDefault="00A23C8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A36" w:rsidRDefault="00311A36">
      <w:r>
        <w:separator/>
      </w:r>
    </w:p>
  </w:footnote>
  <w:footnote w:type="continuationSeparator" w:id="0">
    <w:p w:rsidR="00311A36" w:rsidRDefault="00311A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A878A"/>
    <w:multiLevelType w:val="multilevel"/>
    <w:tmpl w:val="241A878A"/>
    <w:lvl w:ilvl="0">
      <w:start w:val="1"/>
      <w:numFmt w:val="japaneseCounting"/>
      <w:lvlText w:val="（%1）"/>
      <w:lvlJc w:val="left"/>
      <w:pPr>
        <w:tabs>
          <w:tab w:val="left" w:pos="720"/>
        </w:tabs>
        <w:ind w:left="720" w:hanging="720"/>
      </w:pPr>
      <w:rPr>
        <w:rFonts w:hint="eastAsia"/>
      </w:rPr>
    </w:lvl>
    <w:lvl w:ilvl="1">
      <w:start w:val="1"/>
      <w:numFmt w:val="lowerLetter"/>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A01092"/>
    <w:rsid w:val="0002296B"/>
    <w:rsid w:val="000B1B3B"/>
    <w:rsid w:val="00124BF7"/>
    <w:rsid w:val="00153453"/>
    <w:rsid w:val="00180CFC"/>
    <w:rsid w:val="00211979"/>
    <w:rsid w:val="00311A36"/>
    <w:rsid w:val="00355504"/>
    <w:rsid w:val="003B177A"/>
    <w:rsid w:val="003C4215"/>
    <w:rsid w:val="003E2E9A"/>
    <w:rsid w:val="003E65D7"/>
    <w:rsid w:val="0040692E"/>
    <w:rsid w:val="00462E0B"/>
    <w:rsid w:val="00477E30"/>
    <w:rsid w:val="004E4374"/>
    <w:rsid w:val="004F74D0"/>
    <w:rsid w:val="0053324D"/>
    <w:rsid w:val="005460A7"/>
    <w:rsid w:val="00691FF3"/>
    <w:rsid w:val="006945E1"/>
    <w:rsid w:val="00694849"/>
    <w:rsid w:val="006A2478"/>
    <w:rsid w:val="006B7166"/>
    <w:rsid w:val="006E727F"/>
    <w:rsid w:val="00712A24"/>
    <w:rsid w:val="00740BC5"/>
    <w:rsid w:val="00775E30"/>
    <w:rsid w:val="00781AF6"/>
    <w:rsid w:val="00793FB0"/>
    <w:rsid w:val="007F29BB"/>
    <w:rsid w:val="008270C7"/>
    <w:rsid w:val="008B5E31"/>
    <w:rsid w:val="009D266D"/>
    <w:rsid w:val="00A23C85"/>
    <w:rsid w:val="00A563B8"/>
    <w:rsid w:val="00B03E27"/>
    <w:rsid w:val="00B63E6F"/>
    <w:rsid w:val="00BB56A5"/>
    <w:rsid w:val="00C04F91"/>
    <w:rsid w:val="00C06A0E"/>
    <w:rsid w:val="00C8572B"/>
    <w:rsid w:val="00CA1885"/>
    <w:rsid w:val="00CE50DC"/>
    <w:rsid w:val="00CF4F48"/>
    <w:rsid w:val="00D951B1"/>
    <w:rsid w:val="00DA09F0"/>
    <w:rsid w:val="00DA1B68"/>
    <w:rsid w:val="00DC3960"/>
    <w:rsid w:val="00DC4170"/>
    <w:rsid w:val="00E0385F"/>
    <w:rsid w:val="00E274D5"/>
    <w:rsid w:val="00EB2906"/>
    <w:rsid w:val="00F6137E"/>
    <w:rsid w:val="04443920"/>
    <w:rsid w:val="0AA01092"/>
    <w:rsid w:val="12E83E3B"/>
    <w:rsid w:val="1AA73555"/>
    <w:rsid w:val="246361F9"/>
    <w:rsid w:val="295A6453"/>
    <w:rsid w:val="57BF796B"/>
    <w:rsid w:val="6E2443AC"/>
    <w:rsid w:val="788E1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100" w:after="90" w:line="576" w:lineRule="auto"/>
      <w:outlineLvl w:val="0"/>
    </w:pPr>
    <w:rPr>
      <w:b/>
      <w:kern w:val="44"/>
      <w:sz w:val="44"/>
    </w:rPr>
  </w:style>
  <w:style w:type="paragraph" w:styleId="2">
    <w:name w:val="heading 2"/>
    <w:basedOn w:val="a"/>
    <w:next w:val="a"/>
    <w:unhideWhenUsed/>
    <w:qFormat/>
    <w:pPr>
      <w:keepNext/>
      <w:keepLines/>
      <w:spacing w:line="413" w:lineRule="auto"/>
      <w:outlineLvl w:val="1"/>
    </w:pPr>
    <w:rPr>
      <w:rFonts w:ascii="Arial" w:hAnsi="Arial"/>
      <w:b/>
      <w:sz w:val="28"/>
    </w:rPr>
  </w:style>
  <w:style w:type="paragraph" w:styleId="3">
    <w:name w:val="heading 3"/>
    <w:basedOn w:val="4"/>
    <w:next w:val="a"/>
    <w:qFormat/>
    <w:pPr>
      <w:spacing w:before="260" w:after="260" w:line="240" w:lineRule="auto"/>
      <w:outlineLvl w:val="2"/>
    </w:pPr>
    <w:rPr>
      <w:rFonts w:ascii="宋体" w:eastAsia="宋体" w:hAnsi="宋体"/>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Char0">
    <w:name w:val="页眉 Char"/>
    <w:basedOn w:val="a0"/>
    <w:link w:val="a4"/>
    <w:qFormat/>
    <w:rPr>
      <w:kern w:val="2"/>
      <w:sz w:val="18"/>
      <w:szCs w:val="18"/>
    </w:rPr>
  </w:style>
  <w:style w:type="character" w:customStyle="1" w:styleId="Char">
    <w:name w:val="页脚 Char"/>
    <w:basedOn w:val="a0"/>
    <w:link w:val="a3"/>
    <w:uiPriority w:val="99"/>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100" w:after="90" w:line="576" w:lineRule="auto"/>
      <w:outlineLvl w:val="0"/>
    </w:pPr>
    <w:rPr>
      <w:b/>
      <w:kern w:val="44"/>
      <w:sz w:val="44"/>
    </w:rPr>
  </w:style>
  <w:style w:type="paragraph" w:styleId="2">
    <w:name w:val="heading 2"/>
    <w:basedOn w:val="a"/>
    <w:next w:val="a"/>
    <w:unhideWhenUsed/>
    <w:qFormat/>
    <w:pPr>
      <w:keepNext/>
      <w:keepLines/>
      <w:spacing w:line="413" w:lineRule="auto"/>
      <w:outlineLvl w:val="1"/>
    </w:pPr>
    <w:rPr>
      <w:rFonts w:ascii="Arial" w:hAnsi="Arial"/>
      <w:b/>
      <w:sz w:val="28"/>
    </w:rPr>
  </w:style>
  <w:style w:type="paragraph" w:styleId="3">
    <w:name w:val="heading 3"/>
    <w:basedOn w:val="4"/>
    <w:next w:val="a"/>
    <w:qFormat/>
    <w:pPr>
      <w:spacing w:before="260" w:after="260" w:line="240" w:lineRule="auto"/>
      <w:outlineLvl w:val="2"/>
    </w:pPr>
    <w:rPr>
      <w:rFonts w:ascii="宋体" w:eastAsia="宋体" w:hAnsi="宋体"/>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Char0">
    <w:name w:val="页眉 Char"/>
    <w:basedOn w:val="a0"/>
    <w:link w:val="a4"/>
    <w:qFormat/>
    <w:rPr>
      <w:kern w:val="2"/>
      <w:sz w:val="18"/>
      <w:szCs w:val="18"/>
    </w:rPr>
  </w:style>
  <w:style w:type="character" w:customStyle="1" w:styleId="Char">
    <w:name w:val="页脚 Char"/>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2177</Words>
  <Characters>12411</Characters>
  <Application>Microsoft Office Word</Application>
  <DocSecurity>0</DocSecurity>
  <Lines>103</Lines>
  <Paragraphs>29</Paragraphs>
  <ScaleCrop>false</ScaleCrop>
  <Company/>
  <LinksUpToDate>false</LinksUpToDate>
  <CharactersWithSpaces>14559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2</cp:revision>
  <dcterms:created xsi:type="dcterms:W3CDTF">2020-11-14T14:56:00Z</dcterms:created>
  <dcterms:modified xsi:type="dcterms:W3CDTF">2020-11-25T01:53:00Z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