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9A2574">
      <w:pPr>
        <w:jc w:val="center"/>
        <w:rPr>
          <w:b/>
          <w:sz w:val="84"/>
          <w:szCs w:val="84"/>
        </w:rPr>
      </w:pPr>
    </w:p>
    <w:p w:rsidR="00880BA6" w:rsidRPr="007F0533" w:rsidP="00880BA6">
      <w:pPr>
        <w:spacing w:line="360" w:lineRule="auto"/>
        <w:jc w:val="center"/>
        <w:rPr>
          <w:b/>
          <w:sz w:val="96"/>
          <w:szCs w:val="104"/>
        </w:rPr>
      </w:pPr>
      <w:r w:rsidRPr="007F0533">
        <w:rPr>
          <w:rFonts w:hint="eastAsia"/>
          <w:b/>
          <w:sz w:val="96"/>
          <w:szCs w:val="104"/>
        </w:rPr>
        <w:t>政府采购招标文件</w:t>
      </w:r>
    </w:p>
    <w:p w:rsidR="00880BA6" w:rsidP="00880BA6">
      <w:pPr>
        <w:spacing w:line="360" w:lineRule="auto"/>
        <w:jc w:val="center"/>
        <w:rPr>
          <w:b/>
          <w:sz w:val="52"/>
          <w:szCs w:val="52"/>
        </w:rPr>
      </w:pPr>
      <w:r>
        <w:rPr>
          <w:rFonts w:hint="eastAsia"/>
          <w:b/>
          <w:sz w:val="52"/>
          <w:szCs w:val="52"/>
        </w:rPr>
        <w:t>（服务类）</w:t>
      </w:r>
    </w:p>
    <w:p w:rsidR="00880BA6" w:rsidP="00880BA6"/>
    <w:p w:rsidR="00880BA6" w:rsidP="00880BA6"/>
    <w:p w:rsidR="00880BA6" w:rsidP="00880BA6"/>
    <w:p w:rsidR="00880BA6" w:rsidP="00880BA6">
      <w:pPr>
        <w:rPr>
          <w:rFonts w:ascii="宋体" w:hAnsi="宋体" w:hint="eastAsia"/>
          <w:sz w:val="22"/>
        </w:rPr>
      </w:pPr>
    </w:p>
    <w:p w:rsidR="00880BA6" w:rsidP="00880BA6">
      <w:pPr>
        <w:rPr>
          <w:rFonts w:ascii="宋体" w:hAnsi="宋体" w:hint="eastAsia"/>
          <w:sz w:val="22"/>
        </w:rPr>
      </w:pPr>
    </w:p>
    <w:p w:rsidR="00880BA6" w:rsidP="00880BA6">
      <w:pPr>
        <w:rPr>
          <w:rFonts w:ascii="宋体" w:hAnsi="宋体" w:hint="eastAsia"/>
          <w:sz w:val="22"/>
        </w:rPr>
      </w:pPr>
    </w:p>
    <w:p w:rsidR="00880BA6" w:rsidRPr="0002000A" w:rsidP="00880BA6">
      <w:pPr>
        <w:rPr>
          <w:rFonts w:ascii="宋体" w:hAnsi="宋体"/>
          <w:sz w:val="21"/>
        </w:rPr>
      </w:pPr>
    </w:p>
    <w:p w:rsidR="00880BA6" w:rsidRPr="0002000A" w:rsidP="00880BA6">
      <w:pPr>
        <w:spacing w:line="360" w:lineRule="auto"/>
        <w:rPr>
          <w:rFonts w:ascii="宋体" w:hAnsi="宋体" w:hint="eastAsia"/>
          <w:sz w:val="32"/>
          <w:szCs w:val="34"/>
        </w:rPr>
      </w:pPr>
      <w:r w:rsidRPr="0002000A">
        <w:rPr>
          <w:rFonts w:ascii="宋体" w:hAnsi="宋体"/>
          <w:sz w:val="32"/>
          <w:szCs w:val="34"/>
        </w:rPr>
        <w:t>项目编号</w:t>
      </w:r>
      <w:r w:rsidRPr="0002000A">
        <w:rPr>
          <w:rFonts w:ascii="宋体" w:hAnsi="宋体" w:hint="eastAsia"/>
          <w:sz w:val="32"/>
          <w:szCs w:val="34"/>
        </w:rPr>
        <w:t>：</w:t>
      </w:r>
      <w:r w:rsidRPr="0002000A" w:rsidR="00D31636">
        <w:rPr>
          <w:rFonts w:ascii="宋体" w:hAnsi="宋体"/>
          <w:sz w:val="32"/>
          <w:szCs w:val="34"/>
        </w:rPr>
        <w:t>SZDL2022001167</w:t>
      </w:r>
    </w:p>
    <w:p w:rsidR="00880BA6" w:rsidRPr="0033007A" w:rsidP="0033007A">
      <w:pPr>
        <w:spacing w:line="360" w:lineRule="auto"/>
        <w:rPr>
          <w:rFonts w:ascii="宋体" w:hAnsi="宋体" w:hint="eastAsia"/>
          <w:sz w:val="32"/>
          <w:szCs w:val="34"/>
        </w:rPr>
      </w:pPr>
      <w:r w:rsidRPr="0033007A">
        <w:rPr>
          <w:rFonts w:ascii="宋体" w:hAnsi="宋体" w:hint="eastAsia"/>
          <w:sz w:val="32"/>
          <w:szCs w:val="34"/>
        </w:rPr>
        <w:t>项目名称：福田区环保类审批管理和国家排污许可证核发及相关工作服务项目</w:t>
      </w:r>
    </w:p>
    <w:p w:rsidR="00880BA6" w:rsidRPr="0002000A" w:rsidP="00880BA6">
      <w:pPr>
        <w:spacing w:line="360" w:lineRule="auto"/>
        <w:rPr>
          <w:rFonts w:ascii="宋体" w:hAnsi="宋体" w:hint="eastAsia"/>
          <w:sz w:val="32"/>
          <w:szCs w:val="34"/>
        </w:rPr>
      </w:pPr>
      <w:r w:rsidRPr="0002000A">
        <w:rPr>
          <w:rFonts w:ascii="宋体" w:hAnsi="宋体" w:hint="eastAsia"/>
          <w:sz w:val="32"/>
          <w:szCs w:val="34"/>
        </w:rPr>
        <w:t>采购单位：深圳市生态环境局福田管理局</w:t>
      </w:r>
    </w:p>
    <w:p w:rsidR="00880BA6" w:rsidRPr="0002000A" w:rsidP="00880BA6">
      <w:pPr>
        <w:spacing w:line="360" w:lineRule="auto"/>
        <w:rPr>
          <w:rFonts w:ascii="宋体" w:hAnsi="宋体"/>
          <w:sz w:val="32"/>
          <w:szCs w:val="34"/>
        </w:rPr>
      </w:pPr>
      <w:r w:rsidRPr="0002000A">
        <w:rPr>
          <w:rFonts w:ascii="宋体" w:hAnsi="宋体" w:hint="eastAsia"/>
          <w:sz w:val="32"/>
          <w:szCs w:val="34"/>
        </w:rPr>
        <w:t>代理机构：深圳市国信招标有限公司</w:t>
      </w:r>
    </w:p>
    <w:p w:rsidR="00880BA6" w:rsidP="00880BA6">
      <w:pPr>
        <w:rPr>
          <w:rFonts w:hint="eastAsia"/>
        </w:rPr>
      </w:pPr>
    </w:p>
    <w:p w:rsidR="00880BA6" w:rsidP="00880BA6">
      <w:pPr>
        <w:rPr>
          <w:rFonts w:hint="eastAsia"/>
        </w:rPr>
      </w:pPr>
    </w:p>
    <w:p w:rsidR="00880BA6" w:rsidP="00880BA6">
      <w:pPr>
        <w:rPr>
          <w:rFonts w:hint="eastAsia"/>
        </w:rPr>
      </w:pPr>
    </w:p>
    <w:p w:rsidR="00880BA6" w:rsidP="00880BA6">
      <w:pPr>
        <w:rPr>
          <w:rFonts w:hint="eastAsia"/>
        </w:rPr>
      </w:pPr>
    </w:p>
    <w:p w:rsidR="00880BA6" w:rsidP="00880BA6">
      <w:pPr>
        <w:rPr>
          <w:rFonts w:hint="eastAsia"/>
        </w:rPr>
      </w:pPr>
    </w:p>
    <w:p w:rsidR="00880BA6" w:rsidP="00880BA6">
      <w:pPr>
        <w:rPr>
          <w:rFonts w:hint="eastAsia"/>
        </w:rPr>
      </w:pPr>
    </w:p>
    <w:p w:rsidR="00880BA6" w:rsidP="00880BA6"/>
    <w:p w:rsidR="00880BA6" w:rsidRPr="0002000A" w:rsidP="00880BA6">
      <w:pPr>
        <w:jc w:val="center"/>
        <w:rPr>
          <w:b/>
          <w:sz w:val="40"/>
          <w:szCs w:val="44"/>
        </w:rPr>
      </w:pPr>
      <w:r w:rsidRPr="0002000A">
        <w:rPr>
          <w:rFonts w:hint="eastAsia"/>
          <w:b/>
          <w:sz w:val="40"/>
          <w:szCs w:val="44"/>
        </w:rPr>
        <w:t>中</w:t>
      </w:r>
      <w:r w:rsidRPr="0002000A">
        <w:rPr>
          <w:rFonts w:ascii="宋体" w:hAnsi="宋体" w:hint="eastAsia"/>
          <w:b/>
          <w:sz w:val="40"/>
          <w:szCs w:val="44"/>
        </w:rPr>
        <w:t>国·</w:t>
      </w:r>
      <w:r w:rsidRPr="0002000A">
        <w:rPr>
          <w:rFonts w:hint="eastAsia"/>
          <w:b/>
          <w:sz w:val="40"/>
          <w:szCs w:val="44"/>
        </w:rPr>
        <w:t>深圳</w:t>
      </w:r>
    </w:p>
    <w:p w:rsidR="00880BA6" w:rsidRPr="0002000A" w:rsidP="00880BA6">
      <w:pPr>
        <w:jc w:val="center"/>
        <w:rPr>
          <w:sz w:val="22"/>
        </w:rPr>
      </w:pPr>
    </w:p>
    <w:p w:rsidR="00880BA6" w:rsidRPr="0002000A" w:rsidP="00880BA6">
      <w:pPr>
        <w:jc w:val="center"/>
        <w:rPr>
          <w:szCs w:val="28"/>
        </w:rPr>
      </w:pPr>
      <w:r w:rsidRPr="0002000A">
        <w:rPr>
          <w:rFonts w:hint="eastAsia"/>
          <w:szCs w:val="28"/>
        </w:rPr>
        <w:t>（2022年</w:t>
      </w:r>
      <w:r w:rsidRPr="0002000A" w:rsidR="0002000A">
        <w:rPr>
          <w:rFonts w:hint="eastAsia"/>
          <w:szCs w:val="28"/>
        </w:rPr>
        <w:t>6</w:t>
      </w:r>
      <w:r w:rsidRPr="0002000A">
        <w:rPr>
          <w:rFonts w:hint="eastAsia"/>
          <w:szCs w:val="28"/>
        </w:rPr>
        <w:t>月）</w:t>
      </w:r>
    </w:p>
    <w:p w:rsidR="009A2574">
      <w:pPr>
        <w:jc w:val="center"/>
      </w:pPr>
    </w:p>
    <w:p w:rsidR="009A2574">
      <w:pPr>
        <w:pStyle w:val="Heading1"/>
        <w:spacing w:line="460" w:lineRule="exact"/>
      </w:pPr>
      <w:r>
        <w:br w:type="page"/>
      </w:r>
      <w:r>
        <w:rPr>
          <w:rFonts w:hint="eastAsia"/>
        </w:rPr>
        <w:t>采购警示条款</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pPr>
        <w:jc w:val="center"/>
        <w:rPr>
          <w:sz w:val="44"/>
          <w:szCs w:val="40"/>
        </w:rPr>
      </w:pPr>
      <w:r>
        <w:rPr>
          <w:sz w:val="44"/>
          <w:szCs w:val="40"/>
        </w:rPr>
        <w:br w:type="page"/>
      </w:r>
      <w:r w:rsidRPr="00C1080E" w:rsidR="00C1080E">
        <w:rPr>
          <w:rFonts w:hint="eastAsia"/>
          <w:sz w:val="44"/>
          <w:szCs w:val="40"/>
        </w:rPr>
        <w:t>福田区环保类审批管理和国家排污许可证核发及相关工作服务项目</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D31636" w:rsidR="00D31636">
        <w:rPr>
          <w:rFonts w:ascii="宋体" w:hAnsi="宋体"/>
          <w:sz w:val="32"/>
        </w:rPr>
        <w:t>SZDL2022001167</w:t>
      </w:r>
    </w:p>
    <w:p w:rsidR="009A2574" w:rsidP="00595FD3">
      <w:pPr>
        <w:spacing w:line="360" w:lineRule="auto"/>
        <w:ind w:left="2560" w:hanging="1920" w:hangingChars="800"/>
        <w:rPr>
          <w:rFonts w:ascii="宋体" w:hAnsi="宋体"/>
          <w:sz w:val="32"/>
        </w:rPr>
      </w:pPr>
      <w:r>
        <w:rPr>
          <w:rFonts w:ascii="宋体" w:hAnsi="宋体"/>
          <w:sz w:val="32"/>
        </w:rPr>
        <w:t xml:space="preserve">      项目名称：</w:t>
      </w:r>
      <w:r w:rsidRPr="00C1080E" w:rsidR="00C1080E">
        <w:rPr>
          <w:rFonts w:ascii="宋体" w:hAnsi="宋体" w:hint="eastAsia"/>
          <w:sz w:val="32"/>
        </w:rPr>
        <w:t>福田区环保类审批管理和国家排污许可证核发及相关工作服务项目</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具备《中华人民共和国政府采购法》第二十二条第一款的条件（由投标人在《政府采购投标及履约承诺函》中作出声明）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C1080E">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C1080E">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pPr>
        <w:pStyle w:val="NormalWeb"/>
        <w:spacing w:before="280"/>
        <w:jc w:val="center"/>
        <w:rPr>
          <w:rFonts w:ascii="黑体" w:eastAsia="黑体" w:hAnsi="黑体"/>
          <w:sz w:val="40"/>
          <w:szCs w:val="40"/>
        </w:rPr>
      </w:pPr>
    </w:p>
    <w:p w:rsidR="009A2574">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分项报价或投标总价</w:t>
            </w:r>
            <w:r w:rsidRPr="009A2574">
              <w:rPr>
                <w:rFonts w:ascii="宋体" w:hAnsi="宋体"/>
                <w:sz w:val="21"/>
                <w:szCs w:val="21"/>
              </w:rPr>
              <w:t>高于预算</w:t>
            </w:r>
            <w:r w:rsidRPr="009A2574">
              <w:rPr>
                <w:rFonts w:ascii="宋体" w:hAnsi="宋体" w:hint="eastAsia"/>
                <w:sz w:val="21"/>
                <w:szCs w:val="21"/>
              </w:rPr>
              <w:t>金额</w:t>
            </w:r>
            <w:r w:rsidRPr="009A2574">
              <w:rPr>
                <w:rFonts w:ascii="宋体" w:hAnsi="宋体"/>
                <w:sz w:val="21"/>
                <w:szCs w:val="21"/>
              </w:rPr>
              <w:t>（最高投标限价）的；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9A2574">
              <w:rPr>
                <w:rFonts w:ascii="宋体" w:hAnsi="宋体" w:hint="eastAsia"/>
                <w:sz w:val="21"/>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投标报价有缺漏项目或对招标文件规定的服务清单项目及数量进行修改；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0</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pStyle w:val="Heading2"/>
      </w:pPr>
      <w:r>
        <w:rPr>
          <w:rFonts w:hint="eastAsia"/>
        </w:rPr>
        <w:t>综合评分法</w:t>
      </w:r>
      <w:r>
        <w:t>评标信息</w:t>
      </w:r>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价格分计算方法：</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9A2574">
              <w:rPr>
                <w:rFonts w:ascii="宋体" w:hAnsi="宋体" w:hint="eastAsia"/>
                <w:sz w:val="21"/>
                <w:szCs w:val="21"/>
              </w:rPr>
              <w:t xml:space="preserve">    </w:t>
            </w:r>
            <w:r w:rsidRPr="009A2574">
              <w:rPr>
                <w:rFonts w:ascii="宋体" w:hAnsi="宋体"/>
                <w:sz w:val="21"/>
                <w:szCs w:val="21"/>
              </w:rPr>
              <w:t xml:space="preserve">投标报价得分=(评标基准价／投标报价)×100 </w:t>
              <w:br/>
            </w:r>
            <w:r w:rsidRPr="009A2574">
              <w:rPr>
                <w:rFonts w:ascii="宋体" w:hAnsi="宋体" w:hint="eastAsia"/>
                <w:sz w:val="21"/>
                <w:szCs w:val="21"/>
              </w:rPr>
              <w:t xml:space="preserve">    </w:t>
            </w:r>
            <w:r w:rsidRPr="009A2574">
              <w:rPr>
                <w:rFonts w:ascii="宋体" w:hAnsi="宋体"/>
                <w:sz w:val="21"/>
                <w:szCs w:val="21"/>
              </w:rPr>
              <w:t xml:space="preserve">评标总得分＝F1×A1＋F2×A2＋……＋Fn×An </w:t>
              <w:br/>
            </w:r>
            <w:r w:rsidRPr="009A2574">
              <w:rPr>
                <w:rFonts w:ascii="宋体" w:hAnsi="宋体" w:hint="eastAsia"/>
                <w:sz w:val="21"/>
                <w:szCs w:val="21"/>
              </w:rPr>
              <w:t xml:space="preserve">    </w:t>
            </w:r>
            <w:r w:rsidRPr="009A2574">
              <w:rPr>
                <w:rFonts w:ascii="宋体" w:hAnsi="宋体"/>
                <w:sz w:val="21"/>
                <w:szCs w:val="21"/>
              </w:rPr>
              <w:t xml:space="preserve">F1、F2……Fn分别为各项评审因素的得分； </w:t>
              <w:br/>
            </w:r>
            <w:r w:rsidRPr="009A2574">
              <w:rPr>
                <w:rFonts w:ascii="宋体" w:hAnsi="宋体" w:hint="eastAsia"/>
                <w:sz w:val="21"/>
                <w:szCs w:val="21"/>
              </w:rPr>
              <w:t xml:space="preserve">    </w:t>
            </w:r>
            <w:r w:rsidRPr="009A2574">
              <w:rPr>
                <w:rFonts w:ascii="宋体" w:hAnsi="宋体"/>
                <w:sz w:val="21"/>
                <w:szCs w:val="21"/>
              </w:rPr>
              <w:t xml:space="preserve">A1、A2、……An 分别为各项评审因素所占的权重(A1＋A2＋……＋An＝1)。 </w:t>
              <w:br/>
            </w:r>
            <w:r w:rsidRPr="009A2574">
              <w:rPr>
                <w:rFonts w:ascii="宋体" w:hAnsi="宋体" w:hint="eastAsia"/>
                <w:sz w:val="21"/>
                <w:szCs w:val="21"/>
              </w:rPr>
              <w:t xml:space="preserve">    </w:t>
            </w:r>
            <w:r w:rsidRPr="009A2574">
              <w:rPr>
                <w:rFonts w:ascii="宋体" w:hAnsi="宋体"/>
                <w:sz w:val="21"/>
                <w:szCs w:val="21"/>
              </w:rPr>
              <w:t xml:space="preserve">评标过程中，不得去掉报价中的最高报价和最低报价。 </w:t>
              <w:br/>
            </w:r>
            <w:r w:rsidRPr="009A2574">
              <w:rPr>
                <w:rFonts w:ascii="宋体" w:hAnsi="宋体" w:hint="eastAsia"/>
                <w:sz w:val="21"/>
                <w:szCs w:val="21"/>
              </w:rPr>
              <w:t xml:space="preserve">    </w:t>
            </w:r>
            <w:r w:rsidRPr="009A2574">
              <w:rPr>
                <w:rFonts w:ascii="宋体" w:hAnsi="宋体"/>
                <w:sz w:val="21"/>
                <w:szCs w:val="21"/>
              </w:rPr>
              <w:t xml:space="preserve">此方法适用于货物类、服务类、工程类项目。 </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00473A98">
                    <w:rPr>
                      <w:rFonts w:ascii="宋体" w:hAnsi="宋体" w:hint="eastAsia"/>
                      <w:b/>
                      <w:bCs/>
                      <w:sz w:val="21"/>
                      <w:szCs w:val="21"/>
                    </w:rPr>
                    <w:t>2</w:t>
                  </w:r>
                  <w:r w:rsidRPr="003141D8">
                    <w:rPr>
                      <w:rFonts w:ascii="宋体" w:hAnsi="宋体" w:hint="eastAsia"/>
                      <w:b/>
                      <w:bCs/>
                      <w:sz w:val="21"/>
                      <w:szCs w:val="21"/>
                    </w:rPr>
                    <w:t>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3141D8"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jc w:val="center"/>
                    <w:rPr>
                      <w:rFonts w:ascii="宋体" w:hAnsi="宋体" w:cs="宋体"/>
                      <w:b/>
                      <w:bCs/>
                      <w:sz w:val="21"/>
                      <w:szCs w:val="21"/>
                    </w:rPr>
                  </w:pPr>
                  <w:r w:rsidR="00C1080E">
                    <w:rPr>
                      <w:rFonts w:ascii="宋体" w:hAnsi="宋体" w:hint="eastAsia"/>
                      <w:b/>
                      <w:bCs/>
                      <w:sz w:val="21"/>
                      <w:szCs w:val="21"/>
                    </w:rPr>
                    <w:t>31</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3141D8"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3141D8"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3141D8" w:rsidP="009A2574">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3141D8" w:rsidP="009A2574">
                  <w:pPr>
                    <w:wordWrap w:val="0"/>
                    <w:spacing w:line="276" w:lineRule="auto"/>
                    <w:jc w:val="center"/>
                    <w:rPr>
                      <w:rFonts w:ascii="宋体" w:hAnsi="宋体" w:cs="宋体"/>
                      <w:sz w:val="21"/>
                      <w:szCs w:val="21"/>
                    </w:rPr>
                  </w:pPr>
                  <w:r w:rsidRPr="003141D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3141D8" w:rsidP="009A2574">
                  <w:pPr>
                    <w:wordWrap w:val="0"/>
                    <w:spacing w:line="276" w:lineRule="auto"/>
                    <w:jc w:val="center"/>
                    <w:rPr>
                      <w:rFonts w:ascii="宋体" w:hAnsi="宋体" w:cs="宋体"/>
                      <w:sz w:val="21"/>
                      <w:szCs w:val="21"/>
                    </w:rPr>
                  </w:pPr>
                  <w:r w:rsidRPr="003141D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3141D8" w:rsidP="009A2574">
                  <w:pPr>
                    <w:wordWrap w:val="0"/>
                    <w:spacing w:line="276" w:lineRule="auto"/>
                    <w:jc w:val="center"/>
                    <w:rPr>
                      <w:rFonts w:ascii="宋体" w:hAnsi="宋体" w:cs="宋体"/>
                      <w:sz w:val="21"/>
                      <w:szCs w:val="21"/>
                    </w:rPr>
                  </w:pPr>
                  <w:r w:rsidRPr="003141D8">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3141D8" w:rsidP="009A2574">
                  <w:pPr>
                    <w:wordWrap w:val="0"/>
                    <w:spacing w:line="276" w:lineRule="auto"/>
                    <w:jc w:val="center"/>
                    <w:rPr>
                      <w:rFonts w:ascii="宋体" w:hAnsi="宋体" w:cs="宋体"/>
                      <w:sz w:val="21"/>
                      <w:szCs w:val="21"/>
                    </w:rPr>
                  </w:pPr>
                  <w:r w:rsidRPr="003141D8">
                    <w:rPr>
                      <w:rFonts w:ascii="宋体" w:hAnsi="宋体"/>
                      <w:sz w:val="21"/>
                      <w:szCs w:val="21"/>
                    </w:rPr>
                    <w:t>评分准则</w:t>
                  </w:r>
                </w:p>
              </w:tc>
            </w:tr>
            <w:tr w:rsidTr="00C1080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C1080E" w:rsidP="00C1080E">
                  <w:pPr>
                    <w:wordWrap w:val="0"/>
                    <w:spacing w:line="276" w:lineRule="auto"/>
                    <w:jc w:val="center"/>
                    <w:rPr>
                      <w:rFonts w:ascii="宋体" w:hAnsi="宋体" w:cs="宋体"/>
                      <w:sz w:val="21"/>
                      <w:szCs w:val="21"/>
                    </w:rPr>
                  </w:pPr>
                  <w:r w:rsidRPr="00C1080E">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C1080E">
                  <w:pPr>
                    <w:adjustRightInd w:val="0"/>
                    <w:snapToGrid w:val="0"/>
                    <w:spacing w:line="276" w:lineRule="auto"/>
                    <w:jc w:val="center"/>
                    <w:rPr>
                      <w:rFonts w:ascii="宋体" w:hAnsi="宋体" w:cs="宋体"/>
                      <w:sz w:val="21"/>
                      <w:szCs w:val="21"/>
                    </w:rPr>
                  </w:pPr>
                  <w:r w:rsidRPr="00C1080E">
                    <w:rPr>
                      <w:rFonts w:ascii="宋体" w:hAnsi="宋体" w:cs="宋体" w:hint="eastAsia"/>
                      <w:sz w:val="21"/>
                      <w:szCs w:val="21"/>
                    </w:rPr>
                    <w:t>项目实施方案</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C1080E">
                  <w:pPr>
                    <w:adjustRightInd w:val="0"/>
                    <w:snapToGrid w:val="0"/>
                    <w:spacing w:line="276" w:lineRule="auto"/>
                    <w:jc w:val="center"/>
                    <w:rPr>
                      <w:rFonts w:ascii="宋体" w:hAnsi="宋体" w:cs="宋体"/>
                      <w:sz w:val="21"/>
                      <w:szCs w:val="21"/>
                    </w:rPr>
                  </w:pPr>
                  <w:r w:rsidRPr="00C1080E">
                    <w:rPr>
                      <w:rFonts w:ascii="宋体" w:hAnsi="宋体" w:cs="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（一）评审内容：</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根据本项目工作内容，制定本项目的具体工作方案、人员安排及保障措施等。</w:t>
                  </w:r>
                </w:p>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（二）评分标准：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1.投标文件中的实施方案响应内容全面；</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2.投标文件中的实施方案响应内容具体；</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3.投标文件中的实施方案响应内容针对性强；</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4.投标文件中的实施方案响应内容科学合理；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5.投标文件中的实施方案响应内容可操作性强；</w:t>
                  </w:r>
                </w:p>
                <w:p w:rsidR="00C1080E" w:rsidRPr="00C1080E" w:rsidP="00C1080E">
                  <w:pPr>
                    <w:spacing w:line="276" w:lineRule="auto"/>
                    <w:rPr>
                      <w:rFonts w:ascii="宋体" w:hAnsi="宋体"/>
                      <w:sz w:val="21"/>
                      <w:szCs w:val="21"/>
                    </w:rPr>
                  </w:pPr>
                  <w:r w:rsidRPr="00C1080E">
                    <w:rPr>
                      <w:rFonts w:ascii="宋体" w:hAnsi="宋体" w:cs="宋体" w:hint="eastAsia"/>
                      <w:kern w:val="2"/>
                      <w:sz w:val="21"/>
                      <w:szCs w:val="21"/>
                    </w:rPr>
                    <w:t>满足以上五项要求得100%分，满足以上四项要求得80%分，满足以上三项要求得60%分，满足以上二项要求得40%分，满足以上一项要求得20%分，其它情况不得分。</w:t>
                  </w:r>
                </w:p>
              </w:tc>
            </w:tr>
            <w:tr w:rsidTr="00C1080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C1080E" w:rsidP="00C1080E">
                  <w:pPr>
                    <w:wordWrap w:val="0"/>
                    <w:spacing w:line="276" w:lineRule="auto"/>
                    <w:jc w:val="center"/>
                    <w:rPr>
                      <w:rFonts w:ascii="宋体" w:hAnsi="宋体" w:cs="宋体"/>
                      <w:sz w:val="21"/>
                      <w:szCs w:val="21"/>
                    </w:rPr>
                  </w:pPr>
                  <w:r w:rsidRPr="00C1080E">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BB6D22" w:rsidRPr="00C1080E" w:rsidP="00C1080E">
                  <w:pPr>
                    <w:spacing w:line="276" w:lineRule="auto"/>
                    <w:jc w:val="center"/>
                    <w:rPr>
                      <w:rFonts w:ascii="宋体" w:hAnsi="宋体" w:cs="宋体" w:hint="eastAsia"/>
                      <w:sz w:val="21"/>
                      <w:szCs w:val="21"/>
                    </w:rPr>
                  </w:pPr>
                  <w:r w:rsidRPr="00C1080E" w:rsidR="00C1080E">
                    <w:rPr>
                      <w:rFonts w:ascii="宋体" w:hAnsi="宋体" w:cs="宋体" w:hint="eastAsia"/>
                      <w:sz w:val="21"/>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tcPr>
                <w:p w:rsidR="00BB6D22" w:rsidRPr="00C1080E" w:rsidP="00C1080E">
                  <w:pPr>
                    <w:spacing w:line="276" w:lineRule="auto"/>
                    <w:jc w:val="center"/>
                    <w:rPr>
                      <w:rFonts w:ascii="宋体" w:hAnsi="宋体"/>
                      <w:sz w:val="21"/>
                      <w:szCs w:val="21"/>
                    </w:rPr>
                  </w:pPr>
                  <w:r w:rsidRPr="00C1080E" w:rsidR="00C1080E">
                    <w:rPr>
                      <w:rFonts w:ascii="宋体" w:hAnsi="宋体" w:hint="eastAsia"/>
                      <w:sz w:val="21"/>
                      <w:szCs w:val="21"/>
                    </w:rPr>
                    <w:t>9</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lang w:val="zh-CN"/>
                    </w:rPr>
                  </w:pPr>
                  <w:r w:rsidRPr="00C1080E">
                    <w:rPr>
                      <w:rFonts w:ascii="宋体" w:hAnsi="宋体" w:cs="宋体" w:hint="eastAsia"/>
                      <w:kern w:val="2"/>
                      <w:sz w:val="21"/>
                      <w:szCs w:val="21"/>
                      <w:lang w:val="zh-CN"/>
                    </w:rPr>
                    <w:t>（一）评审内容：</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对本项目重点难点分析、应对措施及相关的合理化建议。</w:t>
                  </w:r>
                </w:p>
                <w:p w:rsidR="00C1080E" w:rsidRPr="00C1080E" w:rsidP="00C1080E">
                  <w:pPr>
                    <w:widowControl w:val="0"/>
                    <w:adjustRightInd w:val="0"/>
                    <w:snapToGrid w:val="0"/>
                    <w:spacing w:line="276" w:lineRule="auto"/>
                    <w:rPr>
                      <w:rFonts w:ascii="宋体" w:hAnsi="宋体" w:cs="宋体" w:hint="eastAsia"/>
                      <w:kern w:val="2"/>
                      <w:sz w:val="21"/>
                      <w:szCs w:val="21"/>
                      <w:lang w:val="zh-CN"/>
                    </w:rPr>
                  </w:pPr>
                  <w:r w:rsidRPr="00C1080E">
                    <w:rPr>
                      <w:rFonts w:ascii="宋体" w:hAnsi="宋体" w:cs="宋体" w:hint="eastAsia"/>
                      <w:kern w:val="2"/>
                      <w:sz w:val="21"/>
                      <w:szCs w:val="21"/>
                      <w:lang w:val="zh-CN"/>
                    </w:rPr>
                    <w:t>（二）评分标准：</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1.能够精准针对项目进行重难点分析，分析内容全面、准确；</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2.针对重难点提出的应对措施合理；</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3.提出的合理化建议可执行性高。</w:t>
                  </w:r>
                </w:p>
                <w:p w:rsidR="00BB6D22" w:rsidRPr="00C1080E" w:rsidP="00C1080E">
                  <w:pPr>
                    <w:spacing w:line="276" w:lineRule="auto"/>
                    <w:rPr>
                      <w:rFonts w:ascii="宋体" w:hAnsi="宋体"/>
                      <w:sz w:val="21"/>
                      <w:szCs w:val="21"/>
                    </w:rPr>
                  </w:pPr>
                  <w:r w:rsidRPr="00C1080E" w:rsidR="00C1080E">
                    <w:rPr>
                      <w:rFonts w:ascii="宋体" w:hAnsi="宋体" w:cs="宋体" w:hint="eastAsia"/>
                      <w:kern w:val="2"/>
                      <w:sz w:val="21"/>
                      <w:szCs w:val="21"/>
                      <w:lang w:val="zh-CN"/>
                    </w:rPr>
                    <w:t>满足以上三项要求得100%分，满足以上两项要求得70%分，满足以上一项要求得40%分，其它情况不得分。</w:t>
                  </w:r>
                </w:p>
              </w:tc>
            </w:tr>
            <w:tr w:rsidTr="0002000A">
              <w:tblPrEx>
                <w:tblW w:w="0" w:type="auto"/>
                <w:jc w:val="center"/>
                <w:tblLayout w:type="fixed"/>
                <w:tblCellMar>
                  <w:top w:w="20" w:type="dxa"/>
                  <w:bottom w:w="20" w:type="dxa"/>
                </w:tblCellMar>
                <w:tblLook w:val="0000"/>
              </w:tblPrEx>
              <w:trPr>
                <w:trHeight w:val="3642"/>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C1080E" w:rsidP="00C1080E">
                  <w:pPr>
                    <w:wordWrap w:val="0"/>
                    <w:spacing w:line="276" w:lineRule="auto"/>
                    <w:jc w:val="center"/>
                    <w:rPr>
                      <w:rFonts w:ascii="宋体" w:hAnsi="宋体" w:cs="宋体"/>
                      <w:sz w:val="21"/>
                      <w:szCs w:val="21"/>
                    </w:rPr>
                  </w:pPr>
                  <w:r w:rsidRPr="00C1080E">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C1080E">
                  <w:pPr>
                    <w:adjustRightInd w:val="0"/>
                    <w:snapToGrid w:val="0"/>
                    <w:spacing w:line="276" w:lineRule="auto"/>
                    <w:jc w:val="center"/>
                    <w:rPr>
                      <w:rFonts w:ascii="宋体" w:hAnsi="宋体" w:cs="宋体"/>
                      <w:sz w:val="21"/>
                      <w:szCs w:val="21"/>
                    </w:rPr>
                  </w:pPr>
                  <w:r w:rsidRPr="00C1080E">
                    <w:rPr>
                      <w:rFonts w:ascii="宋体" w:hAnsi="宋体" w:cs="宋体" w:hint="eastAsia"/>
                      <w:sz w:val="21"/>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jc w:val="center"/>
                    <w:rPr>
                      <w:rFonts w:ascii="宋体" w:hAnsi="宋体"/>
                      <w:sz w:val="21"/>
                      <w:szCs w:val="21"/>
                    </w:rPr>
                  </w:pPr>
                  <w:r w:rsidRPr="00C1080E">
                    <w:rPr>
                      <w:rFonts w:ascii="宋体" w:hAnsi="宋体" w:cs="宋体" w:hint="eastAsia"/>
                      <w:sz w:val="21"/>
                      <w:szCs w:val="21"/>
                    </w:rPr>
                    <w:t>6</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lang w:val="zh-CN"/>
                    </w:rPr>
                  </w:pPr>
                  <w:r w:rsidRPr="00C1080E">
                    <w:rPr>
                      <w:rFonts w:ascii="宋体" w:hAnsi="宋体" w:cs="宋体" w:hint="eastAsia"/>
                      <w:kern w:val="2"/>
                      <w:sz w:val="21"/>
                      <w:szCs w:val="21"/>
                      <w:lang w:val="zh-CN"/>
                    </w:rPr>
                    <w:t>（一）评审内容：</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针对本项目的需求制定质量保障措施及方案，包括：完成时间，确保工作实际情况与项目工作内容相符合的具体措施、方案等。</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（二）评分标准：</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1.质量保障措施及方案内容全面；</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2.质量保障措施及方案内容具体；</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3.质量保障措施及方案内容针对性强；</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4.质量保障措施及方案内容科学合理；</w:t>
                  </w:r>
                </w:p>
                <w:p w:rsidR="00C1080E" w:rsidRPr="00C1080E" w:rsidP="00C1080E">
                  <w:pPr>
                    <w:spacing w:line="276" w:lineRule="auto"/>
                    <w:rPr>
                      <w:rFonts w:ascii="宋体" w:hAnsi="宋体"/>
                      <w:sz w:val="21"/>
                      <w:szCs w:val="21"/>
                    </w:rPr>
                  </w:pPr>
                  <w:r w:rsidRPr="00C1080E">
                    <w:rPr>
                      <w:rFonts w:ascii="宋体" w:hAnsi="宋体" w:cs="宋体" w:hint="eastAsia"/>
                      <w:kern w:val="2"/>
                      <w:sz w:val="21"/>
                      <w:szCs w:val="21"/>
                      <w:lang w:val="zh-CN"/>
                    </w:rPr>
                    <w:t>满足以上四项要求得100%分，满足以上三项要求得75%分，满足以上两项要求得50%分，满足以上一项要求得25%分，其它情况不得分。</w:t>
                  </w:r>
                </w:p>
              </w:tc>
            </w:tr>
            <w:tr w:rsidTr="00C1080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C1080E" w:rsidP="00C1080E">
                  <w:pPr>
                    <w:wordWrap w:val="0"/>
                    <w:spacing w:line="276" w:lineRule="auto"/>
                    <w:jc w:val="center"/>
                    <w:rPr>
                      <w:rFonts w:ascii="宋体" w:hAnsi="宋体"/>
                      <w:sz w:val="21"/>
                      <w:szCs w:val="21"/>
                    </w:rPr>
                  </w:pPr>
                  <w:r w:rsidRPr="00C1080E">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C1080E">
                  <w:pPr>
                    <w:adjustRightInd w:val="0"/>
                    <w:snapToGrid w:val="0"/>
                    <w:spacing w:line="276" w:lineRule="auto"/>
                    <w:jc w:val="center"/>
                    <w:rPr>
                      <w:rFonts w:ascii="宋体" w:hAnsi="宋体" w:cs="宋体" w:hint="eastAsia"/>
                      <w:sz w:val="21"/>
                      <w:szCs w:val="21"/>
                    </w:rPr>
                  </w:pPr>
                  <w:r w:rsidRPr="00C1080E">
                    <w:rPr>
                      <w:rFonts w:ascii="宋体" w:hAnsi="宋体" w:cs="宋体" w:hint="eastAsia"/>
                      <w:sz w:val="21"/>
                      <w:szCs w:val="21"/>
                    </w:rPr>
                    <w:t>项目完成后的服务承诺</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jc w:val="center"/>
                    <w:rPr>
                      <w:rFonts w:ascii="宋体" w:hAnsi="宋体" w:cs="宋体" w:hint="eastAsia"/>
                      <w:sz w:val="21"/>
                      <w:szCs w:val="21"/>
                    </w:rPr>
                  </w:pPr>
                  <w:r w:rsidRPr="00C1080E">
                    <w:rPr>
                      <w:rFonts w:ascii="宋体" w:hAnsi="宋体" w:cs="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（一）评审内容：</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针对本项目的需求制定项目完成（服务期满）后的服务承诺，包括但不限于交接手续、售后服务期限、提供售后服务人员联系方式等。</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（二）评分标准：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1.项目完成（服务期满）后的服务承诺内容具体；</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2.项目完成（服务期满）后的服务承诺内容针对性强；</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3.项目完成（服务期满）后的服务承诺内容科学合理；</w:t>
                  </w:r>
                </w:p>
                <w:p w:rsidR="00C1080E" w:rsidRPr="00C1080E" w:rsidP="00C1080E">
                  <w:pPr>
                    <w:widowControl w:val="0"/>
                    <w:adjustRightInd w:val="0"/>
                    <w:snapToGrid w:val="0"/>
                    <w:spacing w:line="276" w:lineRule="auto"/>
                    <w:rPr>
                      <w:rFonts w:ascii="宋体" w:hAnsi="宋体" w:cs="宋体" w:hint="eastAsia"/>
                      <w:kern w:val="2"/>
                      <w:sz w:val="21"/>
                      <w:szCs w:val="21"/>
                      <w:lang w:val="zh-CN"/>
                    </w:rPr>
                  </w:pPr>
                  <w:r w:rsidRPr="00C1080E">
                    <w:rPr>
                      <w:rFonts w:ascii="宋体" w:hAnsi="宋体" w:cs="宋体" w:hint="eastAsia"/>
                      <w:kern w:val="2"/>
                      <w:sz w:val="21"/>
                      <w:szCs w:val="21"/>
                    </w:rPr>
                    <w:t>满足以上三项要求得100%分，满足以上两项要求得50%分，其它情况不得分。</w:t>
                  </w:r>
                </w:p>
              </w:tc>
            </w:tr>
            <w:tr w:rsidTr="00C1080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C1080E" w:rsidP="00C1080E">
                  <w:pPr>
                    <w:wordWrap w:val="0"/>
                    <w:spacing w:line="276" w:lineRule="auto"/>
                    <w:jc w:val="center"/>
                    <w:rPr>
                      <w:rFonts w:ascii="宋体" w:hAnsi="宋体" w:cs="宋体"/>
                      <w:sz w:val="21"/>
                      <w:szCs w:val="21"/>
                    </w:rPr>
                  </w:pPr>
                  <w:r w:rsidRPr="00C1080E">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jc w:val="center"/>
                    <w:rPr>
                      <w:rFonts w:ascii="宋体" w:hAnsi="宋体" w:cs="宋体" w:hint="eastAsia"/>
                      <w:sz w:val="21"/>
                      <w:szCs w:val="21"/>
                    </w:rPr>
                  </w:pPr>
                  <w:r w:rsidRPr="00C1080E">
                    <w:rPr>
                      <w:rFonts w:ascii="宋体" w:hAnsi="宋体" w:cs="宋体" w:hint="eastAsia"/>
                      <w:sz w:val="21"/>
                      <w:szCs w:val="21"/>
                    </w:rPr>
                    <w:t>违约承诺</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jc w:val="center"/>
                    <w:rPr>
                      <w:rFonts w:ascii="宋体" w:hAnsi="宋体"/>
                      <w:sz w:val="21"/>
                      <w:szCs w:val="21"/>
                    </w:rPr>
                  </w:pPr>
                  <w:r w:rsidRPr="00C1080E">
                    <w:rPr>
                      <w:rFonts w:ascii="宋体" w:hAnsi="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（一）评审内容：</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针对本项目的需求制定违约承诺，包括但不限于明确不同情况下的违约责任、履行期限等。</w:t>
                  </w:r>
                </w:p>
                <w:p w:rsidR="00C1080E" w:rsidRPr="00C1080E" w:rsidP="00C1080E">
                  <w:pPr>
                    <w:widowControl w:val="0"/>
                    <w:adjustRightInd w:val="0"/>
                    <w:snapToGrid w:val="0"/>
                    <w:spacing w:line="276" w:lineRule="auto"/>
                    <w:rPr>
                      <w:rFonts w:ascii="宋体" w:hAnsi="宋体" w:cs="宋体"/>
                      <w:kern w:val="2"/>
                      <w:sz w:val="21"/>
                      <w:szCs w:val="21"/>
                      <w:lang w:val="zh-CN"/>
                    </w:rPr>
                  </w:pPr>
                  <w:r w:rsidRPr="00C1080E">
                    <w:rPr>
                      <w:rFonts w:ascii="宋体" w:hAnsi="宋体" w:cs="宋体" w:hint="eastAsia"/>
                      <w:kern w:val="2"/>
                      <w:sz w:val="21"/>
                      <w:szCs w:val="21"/>
                      <w:lang w:val="zh-CN"/>
                    </w:rPr>
                    <w:t>（二）评分标准：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1.违约承诺内容全面；</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2.违约承诺内容具体；</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3.违约承诺内容科学合理；</w:t>
                  </w:r>
                </w:p>
                <w:p w:rsidR="00C1080E" w:rsidRPr="00C1080E" w:rsidP="00C1080E">
                  <w:pPr>
                    <w:spacing w:line="276" w:lineRule="auto"/>
                    <w:rPr>
                      <w:rFonts w:ascii="宋体" w:hAnsi="宋体"/>
                      <w:sz w:val="21"/>
                      <w:szCs w:val="21"/>
                    </w:rPr>
                  </w:pPr>
                  <w:r w:rsidRPr="00C1080E">
                    <w:rPr>
                      <w:rFonts w:ascii="宋体" w:hAnsi="宋体" w:cs="宋体" w:hint="eastAsia"/>
                      <w:kern w:val="2"/>
                      <w:sz w:val="21"/>
                      <w:szCs w:val="21"/>
                    </w:rPr>
                    <w:t>满足以上三项要求得100%分，满足以上两项要求得50%分，其它情况不得分。</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C1080E"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cs="宋体"/>
                      <w:b/>
                      <w:bCs/>
                      <w:sz w:val="21"/>
                      <w:szCs w:val="21"/>
                    </w:rPr>
                  </w:pPr>
                  <w:r w:rsidRPr="003141D8">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cs="宋体"/>
                      <w:b/>
                      <w:bCs/>
                      <w:sz w:val="21"/>
                      <w:szCs w:val="21"/>
                    </w:rPr>
                  </w:pPr>
                  <w:r w:rsidRPr="003141D8">
                    <w:rPr>
                      <w:rFonts w:ascii="宋体" w:hAnsi="宋体" w:hint="eastAsia"/>
                      <w:b/>
                      <w:bCs/>
                      <w:sz w:val="21"/>
                      <w:szCs w:val="21"/>
                    </w:rPr>
                    <w:t>49</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C1080E" w:rsidRPr="003141D8" w:rsidP="009A2574">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1080E" w:rsidRPr="003141D8" w:rsidP="009A2574">
                  <w:pPr>
                    <w:wordWrap w:val="0"/>
                    <w:spacing w:line="276" w:lineRule="auto"/>
                    <w:jc w:val="center"/>
                    <w:rPr>
                      <w:rFonts w:ascii="宋体" w:hAnsi="宋体" w:cs="宋体"/>
                      <w:sz w:val="21"/>
                      <w:szCs w:val="21"/>
                    </w:rPr>
                  </w:pPr>
                  <w:r w:rsidRPr="003141D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1080E" w:rsidRPr="003141D8" w:rsidP="009A2574">
                  <w:pPr>
                    <w:wordWrap w:val="0"/>
                    <w:spacing w:line="276" w:lineRule="auto"/>
                    <w:jc w:val="center"/>
                    <w:rPr>
                      <w:rFonts w:ascii="宋体" w:hAnsi="宋体" w:cs="宋体"/>
                      <w:sz w:val="21"/>
                      <w:szCs w:val="21"/>
                    </w:rPr>
                  </w:pPr>
                  <w:r w:rsidRPr="003141D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1080E" w:rsidRPr="003141D8" w:rsidP="009A2574">
                  <w:pPr>
                    <w:wordWrap w:val="0"/>
                    <w:spacing w:line="276" w:lineRule="auto"/>
                    <w:jc w:val="center"/>
                    <w:rPr>
                      <w:rFonts w:ascii="宋体" w:hAnsi="宋体" w:cs="宋体"/>
                      <w:sz w:val="21"/>
                      <w:szCs w:val="21"/>
                    </w:rPr>
                  </w:pPr>
                  <w:r w:rsidRPr="003141D8">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C1080E" w:rsidRPr="003141D8" w:rsidP="009A2574">
                  <w:pPr>
                    <w:wordWrap w:val="0"/>
                    <w:spacing w:line="276" w:lineRule="auto"/>
                    <w:jc w:val="center"/>
                    <w:rPr>
                      <w:rFonts w:ascii="宋体" w:hAnsi="宋体" w:cs="宋体"/>
                      <w:sz w:val="21"/>
                      <w:szCs w:val="21"/>
                    </w:rPr>
                  </w:pPr>
                  <w:r w:rsidRPr="003141D8">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spacing w:line="276" w:lineRule="auto"/>
                    <w:jc w:val="center"/>
                    <w:rPr>
                      <w:rFonts w:ascii="宋体" w:hAnsi="宋体" w:cs="宋体"/>
                      <w:sz w:val="21"/>
                      <w:szCs w:val="21"/>
                    </w:rPr>
                  </w:pPr>
                  <w:r w:rsidRPr="003141D8">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BB6D22">
                  <w:pPr>
                    <w:spacing w:line="276" w:lineRule="auto"/>
                    <w:jc w:val="center"/>
                    <w:rPr>
                      <w:rFonts w:ascii="宋体" w:hAnsi="宋体"/>
                      <w:sz w:val="21"/>
                      <w:szCs w:val="21"/>
                    </w:rPr>
                  </w:pPr>
                  <w:r w:rsidRPr="00C1080E">
                    <w:rPr>
                      <w:rFonts w:ascii="宋体" w:hAnsi="宋体" w:hint="eastAsia"/>
                      <w:sz w:val="21"/>
                      <w:szCs w:val="21"/>
                    </w:rPr>
                    <w:t>投标人资质情况</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BB6D22">
                  <w:pPr>
                    <w:spacing w:line="276" w:lineRule="auto"/>
                    <w:jc w:val="center"/>
                    <w:rPr>
                      <w:rFonts w:ascii="宋体" w:hAnsi="宋体"/>
                      <w:sz w:val="21"/>
                      <w:szCs w:val="21"/>
                    </w:rPr>
                  </w:pPr>
                  <w:r w:rsidRPr="00C1080E">
                    <w:rPr>
                      <w:rFonts w:ascii="宋体" w:hAnsi="宋体" w:hint="eastAsia"/>
                      <w:sz w:val="21"/>
                      <w:szCs w:val="21"/>
                    </w:rPr>
                    <w:t>7</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（一）评分内容：</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1.属于国家高新技术企业的，得15%分；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2.入选全国投资项目在线审批监管平台工程咨询（生态建设和环境工程）单位备案名录的，提供网页截图</w:t>
                  </w:r>
                  <w:r w:rsidRPr="00C1080E">
                    <w:rPr>
                      <w:rFonts w:ascii="宋体" w:hAnsi="宋体" w:hint="eastAsia"/>
                      <w:kern w:val="2"/>
                      <w:sz w:val="21"/>
                      <w:szCs w:val="21"/>
                    </w:rPr>
                    <w:t>（查询网址：http://www.tzxm.gov.cn/）</w:t>
                  </w:r>
                  <w:r w:rsidRPr="00C1080E">
                    <w:rPr>
                      <w:rFonts w:ascii="宋体" w:hAnsi="宋体" w:cs="宋体" w:hint="eastAsia"/>
                      <w:kern w:val="2"/>
                      <w:sz w:val="21"/>
                      <w:szCs w:val="21"/>
                    </w:rPr>
                    <w:t>，得15%分；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3.具备质量管体系认证、环境管理体系认证、职业健康管理体系认证有效证书（认证范围含：环境影响评价）的，每提供一个得14%分，本小项最高得40%分。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kern w:val="2"/>
                      <w:sz w:val="21"/>
                      <w:szCs w:val="21"/>
                    </w:rPr>
                    <w:t>4</w:t>
                  </w:r>
                  <w:r w:rsidRPr="00C1080E">
                    <w:rPr>
                      <w:rFonts w:ascii="宋体" w:hAnsi="宋体" w:cs="宋体" w:hint="eastAsia"/>
                      <w:kern w:val="2"/>
                      <w:sz w:val="21"/>
                      <w:szCs w:val="21"/>
                    </w:rPr>
                    <w:t>.具备环保技术咨询服务能力评价证书且服务优势类别含“环境影响评价”的得30%分。</w:t>
                  </w:r>
                </w:p>
                <w:p w:rsidR="00C1080E" w:rsidRPr="00C1080E" w:rsidP="00C1080E">
                  <w:pPr>
                    <w:widowControl w:val="0"/>
                    <w:adjustRightInd w:val="0"/>
                    <w:snapToGrid w:val="0"/>
                    <w:spacing w:line="276" w:lineRule="auto"/>
                    <w:jc w:val="both"/>
                    <w:rPr>
                      <w:rFonts w:ascii="宋体" w:hAnsi="宋体" w:cs="宋体"/>
                      <w:kern w:val="2"/>
                      <w:sz w:val="21"/>
                      <w:szCs w:val="21"/>
                    </w:rPr>
                  </w:pPr>
                  <w:r w:rsidRPr="00C1080E">
                    <w:rPr>
                      <w:rFonts w:ascii="宋体" w:hAnsi="宋体" w:cs="宋体" w:hint="eastAsia"/>
                      <w:kern w:val="2"/>
                      <w:sz w:val="21"/>
                      <w:szCs w:val="21"/>
                    </w:rPr>
                    <w:t>以上四项累加计分，最高得100%分。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（二）评分依据：</w:t>
                  </w:r>
                </w:p>
                <w:p w:rsidR="00C1080E" w:rsidRPr="00C1080E" w:rsidP="00C1080E">
                  <w:pPr>
                    <w:spacing w:line="276" w:lineRule="auto"/>
                    <w:rPr>
                      <w:rFonts w:ascii="宋体" w:hAnsi="宋体"/>
                      <w:sz w:val="21"/>
                      <w:szCs w:val="21"/>
                    </w:rPr>
                  </w:pPr>
                  <w:r w:rsidRPr="00C1080E">
                    <w:rPr>
                      <w:rFonts w:ascii="宋体" w:hAnsi="宋体" w:cs="宋体" w:hint="eastAsia"/>
                      <w:kern w:val="2"/>
                      <w:sz w:val="21"/>
                      <w:szCs w:val="21"/>
                    </w:rPr>
                    <w:t>提供相关网站截图或相关证书扫描件并作为证明，评分中出现无证明资料或专家无法凭所提供资料判断是否得分的情况，一律作不得分处理。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cs="宋体"/>
                      <w:sz w:val="21"/>
                      <w:szCs w:val="21"/>
                    </w:rPr>
                  </w:pPr>
                  <w:r w:rsidRPr="003141D8">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C1080E" w:rsidRPr="00C1080E" w:rsidP="00BB6D22">
                  <w:pPr>
                    <w:spacing w:line="276" w:lineRule="auto"/>
                    <w:jc w:val="center"/>
                    <w:rPr>
                      <w:rFonts w:ascii="宋体" w:hAnsi="宋体" w:cs="宋体" w:hint="eastAsia"/>
                      <w:sz w:val="21"/>
                      <w:szCs w:val="21"/>
                    </w:rPr>
                  </w:pPr>
                  <w:r w:rsidRPr="00C1080E">
                    <w:rPr>
                      <w:rFonts w:ascii="宋体" w:hAnsi="宋体" w:cs="宋体" w:hint="eastAsia"/>
                      <w:sz w:val="21"/>
                      <w:szCs w:val="21"/>
                    </w:rPr>
                    <w:t>拟安排的项目负责人（仅限1人）情况</w:t>
                  </w:r>
                </w:p>
              </w:tc>
              <w:tc>
                <w:tcPr>
                  <w:tcW w:w="687" w:type="dxa"/>
                  <w:tcBorders>
                    <w:top w:val="single" w:sz="8" w:space="0" w:color="000000"/>
                    <w:left w:val="single" w:sz="8" w:space="0" w:color="000000"/>
                    <w:bottom w:val="single" w:sz="8" w:space="0" w:color="000000"/>
                    <w:right w:val="single" w:sz="8" w:space="0" w:color="000000"/>
                  </w:tcBorders>
                </w:tcPr>
                <w:p w:rsidR="00C1080E" w:rsidRPr="00C1080E" w:rsidP="00BB6D22">
                  <w:pPr>
                    <w:spacing w:line="276" w:lineRule="auto"/>
                    <w:jc w:val="center"/>
                    <w:rPr>
                      <w:rFonts w:ascii="宋体" w:hAnsi="宋体"/>
                      <w:sz w:val="21"/>
                      <w:szCs w:val="21"/>
                    </w:rPr>
                  </w:pPr>
                  <w:r>
                    <w:rPr>
                      <w:rFonts w:ascii="宋体" w:hAnsi="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（一）评分内容：</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1.具有环境类副高级或以上职称证书的得</w:t>
                  </w:r>
                  <w:r w:rsidRPr="00C1080E">
                    <w:rPr>
                      <w:rFonts w:ascii="宋体" w:hAnsi="宋体" w:cs="宋体"/>
                      <w:kern w:val="2"/>
                      <w:sz w:val="21"/>
                      <w:szCs w:val="21"/>
                    </w:rPr>
                    <w:t>2</w:t>
                  </w:r>
                  <w:r w:rsidRPr="00C1080E">
                    <w:rPr>
                      <w:rFonts w:ascii="宋体" w:hAnsi="宋体" w:cs="宋体" w:hint="eastAsia"/>
                      <w:kern w:val="2"/>
                      <w:sz w:val="21"/>
                      <w:szCs w:val="21"/>
                    </w:rPr>
                    <w:t>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2.具有环境影响评价资格证书的得25%分。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3.具有注册环保工程师资格证书的得25%分。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4.具有行政机关、事业单位或社会团体委托的环境影响评价审批第三方技术服务工作相关项目经验的，每提供一个得25%分，本小项最高得25%分。</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以上四项累加计分，最高得100%分。</w:t>
                  </w:r>
                </w:p>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（二）评分依据：</w:t>
                  </w:r>
                </w:p>
                <w:p w:rsidR="00C1080E" w:rsidRPr="00C1080E" w:rsidP="00C1080E">
                  <w:pPr>
                    <w:widowControl w:val="0"/>
                    <w:adjustRightInd w:val="0"/>
                    <w:snapToGrid w:val="0"/>
                    <w:spacing w:line="276" w:lineRule="auto"/>
                    <w:rPr>
                      <w:rFonts w:ascii="宋体" w:hAnsi="宋体" w:cs="宋体" w:hint="eastAsia"/>
                      <w:kern w:val="2"/>
                      <w:sz w:val="21"/>
                      <w:szCs w:val="21"/>
                    </w:rPr>
                  </w:pPr>
                  <w:r w:rsidRPr="00C1080E">
                    <w:rPr>
                      <w:rFonts w:ascii="宋体" w:hAnsi="宋体" w:cs="宋体" w:hint="eastAsia"/>
                      <w:kern w:val="2"/>
                      <w:sz w:val="21"/>
                      <w:szCs w:val="21"/>
                    </w:rPr>
                    <w:t>1.提供负责人202</w:t>
                  </w:r>
                  <w:r w:rsidRPr="00C1080E">
                    <w:rPr>
                      <w:rFonts w:ascii="宋体" w:hAnsi="宋体" w:cs="宋体"/>
                      <w:kern w:val="2"/>
                      <w:sz w:val="21"/>
                      <w:szCs w:val="21"/>
                    </w:rPr>
                    <w:t>2</w:t>
                  </w:r>
                  <w:r w:rsidRPr="00C1080E">
                    <w:rPr>
                      <w:rFonts w:ascii="宋体" w:hAnsi="宋体" w:cs="宋体" w:hint="eastAsia"/>
                      <w:kern w:val="2"/>
                      <w:sz w:val="21"/>
                      <w:szCs w:val="21"/>
                    </w:rPr>
                    <w:t>年</w:t>
                  </w:r>
                  <w:r w:rsidRPr="00C1080E">
                    <w:rPr>
                      <w:rFonts w:ascii="宋体" w:hAnsi="宋体" w:cs="宋体"/>
                      <w:kern w:val="2"/>
                      <w:sz w:val="21"/>
                      <w:szCs w:val="21"/>
                    </w:rPr>
                    <w:t>2</w:t>
                  </w:r>
                  <w:r w:rsidRPr="00C1080E">
                    <w:rPr>
                      <w:rFonts w:ascii="宋体" w:hAnsi="宋体" w:cs="宋体" w:hint="eastAsia"/>
                      <w:kern w:val="2"/>
                      <w:sz w:val="21"/>
                      <w:szCs w:val="21"/>
                    </w:rPr>
                    <w:t>月至2022年</w:t>
                  </w:r>
                  <w:r w:rsidRPr="00C1080E">
                    <w:rPr>
                      <w:rFonts w:ascii="宋体" w:hAnsi="宋体" w:cs="宋体"/>
                      <w:kern w:val="2"/>
                      <w:sz w:val="21"/>
                      <w:szCs w:val="21"/>
                    </w:rPr>
                    <w:t>4</w:t>
                  </w:r>
                  <w:r w:rsidRPr="00C1080E">
                    <w:rPr>
                      <w:rFonts w:ascii="宋体" w:hAnsi="宋体" w:cs="宋体" w:hint="eastAsia"/>
                      <w:kern w:val="2"/>
                      <w:sz w:val="21"/>
                      <w:szCs w:val="21"/>
                    </w:rPr>
                    <w:t>月通过投标单位缴纳的社保证明材料，未提供本项不得分。</w:t>
                  </w:r>
                </w:p>
                <w:p w:rsidR="00C1080E" w:rsidRPr="00C1080E" w:rsidP="00C1080E">
                  <w:pPr>
                    <w:widowControl w:val="0"/>
                    <w:adjustRightInd w:val="0"/>
                    <w:snapToGrid w:val="0"/>
                    <w:spacing w:line="276" w:lineRule="auto"/>
                    <w:rPr>
                      <w:kern w:val="2"/>
                      <w:sz w:val="21"/>
                    </w:rPr>
                  </w:pPr>
                  <w:r w:rsidRPr="00C1080E">
                    <w:rPr>
                      <w:rFonts w:ascii="宋体" w:hAnsi="宋体" w:cs="宋体" w:hint="eastAsia"/>
                      <w:kern w:val="2"/>
                      <w:sz w:val="21"/>
                      <w:szCs w:val="21"/>
                    </w:rPr>
                    <w:t>2.提供职称证书、资格证书、工作经验证明材料扫描件。</w:t>
                  </w:r>
                </w:p>
                <w:p w:rsidR="00C1080E" w:rsidRPr="00C1080E" w:rsidP="00C1080E">
                  <w:pPr>
                    <w:widowControl w:val="0"/>
                    <w:adjustRightInd w:val="0"/>
                    <w:snapToGrid w:val="0"/>
                    <w:spacing w:line="276" w:lineRule="auto"/>
                    <w:rPr>
                      <w:rFonts w:ascii="宋体" w:hAnsi="宋体" w:cs="宋体"/>
                      <w:kern w:val="2"/>
                      <w:sz w:val="21"/>
                      <w:szCs w:val="21"/>
                    </w:rPr>
                  </w:pPr>
                  <w:r w:rsidRPr="00C1080E">
                    <w:rPr>
                      <w:rFonts w:ascii="宋体" w:hAnsi="宋体" w:cs="宋体" w:hint="eastAsia"/>
                      <w:kern w:val="2"/>
                      <w:sz w:val="21"/>
                      <w:szCs w:val="21"/>
                    </w:rPr>
                    <w:t>3.工作经验证明资料指项目合同关键页（包含合同签订双方以及负责人的关键信息）扫描件，若合同关键页不能证明的，则同时提供合同甲方出具的证明文件作为佐证材料，否则不得分。</w:t>
                  </w:r>
                </w:p>
                <w:p w:rsidR="00C1080E" w:rsidRPr="00C1080E" w:rsidP="00C1080E">
                  <w:pPr>
                    <w:pStyle w:val="ListParagraph"/>
                    <w:spacing w:line="276" w:lineRule="auto"/>
                    <w:ind w:firstLine="0"/>
                    <w:rPr>
                      <w:rFonts w:ascii="宋体" w:eastAsia="宋体" w:hAnsi="宋体"/>
                      <w:szCs w:val="21"/>
                    </w:rPr>
                  </w:pPr>
                  <w:r w:rsidRPr="00C1080E">
                    <w:rPr>
                      <w:rFonts w:ascii="宋体" w:eastAsia="宋体" w:hAnsi="宋体" w:cs="宋体" w:hint="eastAsia"/>
                      <w:szCs w:val="21"/>
                    </w:rPr>
                    <w:t>4.评分中出现无证明资料或专家无法凭所提供资料判断是否得分的情况，一律作不得分处理。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cs="宋体"/>
                      <w:sz w:val="21"/>
                      <w:szCs w:val="21"/>
                    </w:rPr>
                  </w:pPr>
                  <w:r w:rsidRPr="003141D8">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cs="宋体" w:hint="eastAsia"/>
                      <w:sz w:val="21"/>
                      <w:szCs w:val="21"/>
                    </w:rPr>
                  </w:pPr>
                  <w:r w:rsidRPr="00C1080E">
                    <w:rPr>
                      <w:rFonts w:ascii="宋体" w:hAnsi="宋体" w:cs="宋体" w:hint="eastAsia"/>
                      <w:sz w:val="21"/>
                      <w:szCs w:val="21"/>
                    </w:rPr>
                    <w:t>拟安排的项目团队成员（项目负责人除外）情况</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Pr>
                      <w:rFonts w:ascii="宋体" w:hAnsi="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（一）评分内容：</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1.具有环境类副高级或以上职称的，每提供一人得9%分，本小项最高得36%分。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2.具有环境影响评价资格证书的，每提供一人得4%分，本小项最高得32%分。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3.具有行政机关、事业单位或社会团体委托的环境影响评价审批第三方技术服务工作相关项目经验的，每提供一人得4%分，本小项最高得32%分。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以上三项累加计分，最高得100%分。如同一人满足不同得分项时，可重复计分。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评分依据：</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1.提供团队成员2022年2月至2022年4月通过投标单位缴纳社保证明，未提供该人员本项不得分。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2.提供职称证书、资格证书、工作经验证明材料扫描件。</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3.工作经验证明资料需提供项目合同的关键页（包含合同签订双方以及项目团队成员的关键信息）扫描件，若合同关键页不能证明的，则同时提供合同甲方出具的证明文件作为佐证材料，否则不得分。</w:t>
                  </w:r>
                </w:p>
                <w:p w:rsidR="00C1080E" w:rsidRPr="003141D8" w:rsidP="00C1080E">
                  <w:pPr>
                    <w:spacing w:line="276" w:lineRule="auto"/>
                    <w:rPr>
                      <w:rFonts w:ascii="宋体" w:hAnsi="宋体"/>
                      <w:sz w:val="21"/>
                      <w:szCs w:val="21"/>
                    </w:rPr>
                  </w:pPr>
                  <w:r w:rsidRPr="00C1080E">
                    <w:rPr>
                      <w:rFonts w:ascii="宋体" w:hAnsi="宋体" w:hint="eastAsia"/>
                      <w:sz w:val="21"/>
                      <w:szCs w:val="21"/>
                    </w:rPr>
                    <w:t>4.评分中出现无证明资料或专家无法凭所提供资料判断是否得分的情况，一律作不得分处理。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sz w:val="21"/>
                      <w:szCs w:val="21"/>
                    </w:rPr>
                  </w:pPr>
                  <w:r w:rsidRPr="003141D8">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cs="宋体" w:hint="eastAsia"/>
                      <w:sz w:val="21"/>
                      <w:szCs w:val="21"/>
                    </w:rPr>
                  </w:pPr>
                  <w:r w:rsidRPr="00C1080E">
                    <w:rPr>
                      <w:rFonts w:ascii="宋体" w:hAnsi="宋体" w:cs="宋体" w:hint="eastAsia"/>
                      <w:sz w:val="21"/>
                      <w:szCs w:val="21"/>
                    </w:rPr>
                    <w:t>投标人业绩情况</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autoSpaceDE w:val="0"/>
                    <w:spacing w:line="276" w:lineRule="auto"/>
                    <w:jc w:val="center"/>
                    <w:rPr>
                      <w:rFonts w:ascii="宋体" w:hAnsi="宋体" w:cs="宋体" w:hint="eastAsia"/>
                      <w:sz w:val="21"/>
                      <w:szCs w:val="21"/>
                    </w:rPr>
                  </w:pPr>
                  <w:r>
                    <w:rPr>
                      <w:rFonts w:ascii="宋体" w:hAnsi="宋体" w:cs="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autoSpaceDE w:val="0"/>
                    <w:spacing w:line="276" w:lineRule="auto"/>
                    <w:rPr>
                      <w:rFonts w:ascii="宋体" w:hAnsi="宋体" w:hint="eastAsia"/>
                      <w:sz w:val="21"/>
                      <w:szCs w:val="21"/>
                    </w:rPr>
                  </w:pPr>
                  <w:r w:rsidRPr="00C1080E">
                    <w:rPr>
                      <w:rFonts w:ascii="宋体" w:hAnsi="宋体" w:hint="eastAsia"/>
                      <w:sz w:val="21"/>
                      <w:szCs w:val="21"/>
                    </w:rPr>
                    <w:t>（一）评分内容：</w:t>
                  </w:r>
                </w:p>
                <w:p w:rsidR="00C1080E" w:rsidRPr="00C1080E" w:rsidP="00C1080E">
                  <w:pPr>
                    <w:autoSpaceDE w:val="0"/>
                    <w:spacing w:line="276" w:lineRule="auto"/>
                    <w:rPr>
                      <w:rFonts w:ascii="宋体" w:hAnsi="宋体" w:hint="eastAsia"/>
                      <w:sz w:val="21"/>
                      <w:szCs w:val="21"/>
                    </w:rPr>
                  </w:pPr>
                  <w:r w:rsidRPr="00C1080E">
                    <w:rPr>
                      <w:rFonts w:ascii="宋体" w:hAnsi="宋体" w:hint="eastAsia"/>
                      <w:sz w:val="21"/>
                      <w:szCs w:val="21"/>
                    </w:rPr>
                    <w:t>1.投标人近三年以来（自2019年1月1日至本公告发布之日止，以合同签订时间为准）承担过行政机关、事业单位或社会团体委托的环境影响评价审批第三方技术服务工作的。每提供1个项目得12.5%分，本小项最高得50%分。</w:t>
                  </w:r>
                </w:p>
                <w:p w:rsidR="00C1080E" w:rsidRPr="00C1080E" w:rsidP="00C1080E">
                  <w:pPr>
                    <w:autoSpaceDE w:val="0"/>
                    <w:spacing w:line="276" w:lineRule="auto"/>
                    <w:rPr>
                      <w:rFonts w:ascii="宋体" w:hAnsi="宋体" w:hint="eastAsia"/>
                      <w:sz w:val="21"/>
                      <w:szCs w:val="21"/>
                    </w:rPr>
                  </w:pPr>
                  <w:r w:rsidRPr="00C1080E">
                    <w:rPr>
                      <w:rFonts w:ascii="宋体" w:hAnsi="宋体" w:hint="eastAsia"/>
                      <w:sz w:val="21"/>
                      <w:szCs w:val="21"/>
                    </w:rPr>
                    <w:t>2.投标人近三年以来（自2019年1月1日至本公告发布之日止，以合同签订时间为准）承担过行政机关、事业单位或社会团体委托的排污许可核发第三方技术服务工作的。每提供1个项目得12.5%分，本小项最高得50%分。</w:t>
                  </w:r>
                </w:p>
                <w:p w:rsidR="00C1080E" w:rsidRPr="00C1080E" w:rsidP="00C1080E">
                  <w:pPr>
                    <w:autoSpaceDE w:val="0"/>
                    <w:spacing w:line="276" w:lineRule="auto"/>
                    <w:rPr>
                      <w:rFonts w:ascii="宋体" w:hAnsi="宋体" w:hint="eastAsia"/>
                      <w:sz w:val="21"/>
                      <w:szCs w:val="21"/>
                    </w:rPr>
                  </w:pPr>
                  <w:r w:rsidRPr="00C1080E">
                    <w:rPr>
                      <w:rFonts w:ascii="宋体" w:hAnsi="宋体" w:hint="eastAsia"/>
                      <w:sz w:val="21"/>
                      <w:szCs w:val="21"/>
                    </w:rPr>
                    <w:t>以上两项累加计分，最高得100%分。</w:t>
                  </w:r>
                </w:p>
                <w:p w:rsidR="00C1080E" w:rsidRPr="00C1080E" w:rsidP="0002000A">
                  <w:pPr>
                    <w:tabs>
                      <w:tab w:val="left" w:pos="2175"/>
                    </w:tabs>
                    <w:autoSpaceDE w:val="0"/>
                    <w:spacing w:line="276" w:lineRule="auto"/>
                    <w:rPr>
                      <w:rFonts w:ascii="宋体" w:hAnsi="宋体" w:hint="eastAsia"/>
                      <w:sz w:val="21"/>
                      <w:szCs w:val="21"/>
                    </w:rPr>
                  </w:pPr>
                  <w:r w:rsidRPr="00C1080E">
                    <w:rPr>
                      <w:rFonts w:ascii="宋体" w:hAnsi="宋体" w:hint="eastAsia"/>
                      <w:sz w:val="21"/>
                      <w:szCs w:val="21"/>
                    </w:rPr>
                    <w:t>（二）评分依据：</w:t>
                  </w:r>
                  <w:r w:rsidR="0002000A">
                    <w:rPr>
                      <w:rFonts w:ascii="宋体" w:hAnsi="宋体"/>
                      <w:sz w:val="21"/>
                      <w:szCs w:val="21"/>
                    </w:rPr>
                    <w:tab/>
                  </w:r>
                </w:p>
                <w:p w:rsidR="00C1080E" w:rsidRPr="003141D8" w:rsidP="00C1080E">
                  <w:pPr>
                    <w:autoSpaceDE w:val="0"/>
                    <w:spacing w:line="276" w:lineRule="auto"/>
                    <w:rPr>
                      <w:rFonts w:ascii="宋体" w:hAnsi="宋体"/>
                      <w:sz w:val="21"/>
                      <w:szCs w:val="21"/>
                    </w:rPr>
                  </w:pPr>
                  <w:r w:rsidRPr="00C1080E">
                    <w:rPr>
                      <w:rFonts w:ascii="宋体" w:hAnsi="宋体" w:hint="eastAsia"/>
                      <w:sz w:val="21"/>
                      <w:szCs w:val="21"/>
                    </w:rPr>
                    <w:t>提供项目合同关键页扫描件，评分中出现无证明资料或专家无法凭所提供资料判断是否得分的情况，一律作不得分处理。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sz w:val="21"/>
                      <w:szCs w:val="21"/>
                    </w:rPr>
                  </w:pPr>
                  <w:r w:rsidRPr="003141D8">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cs="宋体" w:hint="eastAsia"/>
                      <w:sz w:val="21"/>
                      <w:szCs w:val="21"/>
                    </w:rPr>
                  </w:pPr>
                  <w:r w:rsidRPr="00C1080E">
                    <w:rPr>
                      <w:rFonts w:ascii="宋体" w:hAnsi="宋体" w:cs="宋体" w:hint="eastAsia"/>
                      <w:sz w:val="21"/>
                      <w:szCs w:val="21"/>
                    </w:rPr>
                    <w:t>投标</w:t>
                  </w:r>
                  <w:r w:rsidR="0002000A">
                    <w:rPr>
                      <w:rFonts w:ascii="宋体" w:hAnsi="宋体" w:cs="宋体" w:hint="eastAsia"/>
                      <w:sz w:val="21"/>
                      <w:szCs w:val="21"/>
                    </w:rPr>
                    <w:t>人</w:t>
                  </w:r>
                  <w:r w:rsidRPr="00C1080E">
                    <w:rPr>
                      <w:rFonts w:ascii="宋体" w:hAnsi="宋体" w:cs="宋体" w:hint="eastAsia"/>
                      <w:sz w:val="21"/>
                      <w:szCs w:val="21"/>
                    </w:rPr>
                    <w:t>自主知识产权产品（创新、设计）情况</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Pr>
                      <w:rFonts w:ascii="宋体" w:hAnsi="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（一）评分内容：</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投标人具备环境类相关软件著作权或专利的，每提供一个得25%分，此项最高得100%分。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（二）评分依据：</w:t>
                  </w:r>
                </w:p>
                <w:p w:rsidR="00C1080E" w:rsidRPr="003141D8" w:rsidP="00C1080E">
                  <w:pPr>
                    <w:spacing w:line="276" w:lineRule="auto"/>
                    <w:rPr>
                      <w:rFonts w:ascii="宋体" w:hAnsi="宋体"/>
                      <w:sz w:val="21"/>
                      <w:szCs w:val="21"/>
                    </w:rPr>
                  </w:pPr>
                  <w:r w:rsidRPr="00C1080E">
                    <w:rPr>
                      <w:rFonts w:ascii="宋体" w:hAnsi="宋体" w:hint="eastAsia"/>
                      <w:sz w:val="21"/>
                      <w:szCs w:val="21"/>
                    </w:rPr>
                    <w:t>提供有效的计算机软件著作权证书或专利证书扫描件等证明材料。评分中出现无证明资料或专家无法凭所提供资料判断是否得分的情况，一律作不得分处理。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sz w:val="21"/>
                      <w:szCs w:val="21"/>
                    </w:rPr>
                  </w:pPr>
                  <w:r w:rsidRPr="003141D8">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cs="宋体" w:hint="eastAsia"/>
                      <w:sz w:val="21"/>
                      <w:szCs w:val="21"/>
                    </w:rPr>
                  </w:pPr>
                  <w:r w:rsidRPr="00C1080E">
                    <w:rPr>
                      <w:rFonts w:ascii="宋体" w:hAnsi="宋体" w:cs="宋体" w:hint="eastAsia"/>
                      <w:sz w:val="21"/>
                      <w:szCs w:val="21"/>
                    </w:rPr>
                    <w:t>本地化服务</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Pr>
                      <w:rFonts w:ascii="宋体" w:hAnsi="宋体" w:hint="eastAsia"/>
                      <w:sz w:val="21"/>
                      <w:szCs w:val="21"/>
                    </w:rPr>
                    <w:t>1</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pStyle w:val="ListParagraph"/>
                    <w:spacing w:line="276" w:lineRule="auto"/>
                    <w:ind w:firstLine="0"/>
                    <w:jc w:val="left"/>
                    <w:rPr>
                      <w:rFonts w:ascii="宋体" w:eastAsia="宋体" w:hAnsi="宋体" w:hint="eastAsia"/>
                      <w:szCs w:val="21"/>
                    </w:rPr>
                  </w:pPr>
                  <w:r w:rsidRPr="00C1080E">
                    <w:rPr>
                      <w:rFonts w:ascii="宋体" w:eastAsia="宋体" w:hAnsi="宋体" w:hint="eastAsia"/>
                      <w:szCs w:val="21"/>
                    </w:rPr>
                    <w:t>（一）评分内容：</w:t>
                  </w:r>
                </w:p>
                <w:p w:rsidR="00C1080E" w:rsidRPr="00C1080E" w:rsidP="00C1080E">
                  <w:pPr>
                    <w:pStyle w:val="ListParagraph"/>
                    <w:spacing w:line="276" w:lineRule="auto"/>
                    <w:ind w:firstLine="0"/>
                    <w:jc w:val="left"/>
                    <w:rPr>
                      <w:rFonts w:ascii="宋体" w:eastAsia="宋体" w:hAnsi="宋体" w:hint="eastAsia"/>
                      <w:szCs w:val="21"/>
                    </w:rPr>
                  </w:pPr>
                  <w:r w:rsidRPr="00C1080E">
                    <w:rPr>
                      <w:rFonts w:ascii="宋体" w:eastAsia="宋体" w:hAnsi="宋体" w:hint="eastAsia"/>
                      <w:szCs w:val="21"/>
                    </w:rPr>
                    <w:t>1.深圳供应商，或非深圳供应商但在深圳有合法注册的分公司（或售后机构），得100%分。</w:t>
                  </w:r>
                </w:p>
                <w:p w:rsidR="00C1080E" w:rsidRPr="00C1080E" w:rsidP="00C1080E">
                  <w:pPr>
                    <w:pStyle w:val="ListParagraph"/>
                    <w:spacing w:line="276" w:lineRule="auto"/>
                    <w:ind w:firstLine="0"/>
                    <w:jc w:val="left"/>
                    <w:rPr>
                      <w:rFonts w:ascii="宋体" w:eastAsia="宋体" w:hAnsi="宋体" w:hint="eastAsia"/>
                      <w:szCs w:val="21"/>
                    </w:rPr>
                  </w:pPr>
                  <w:r w:rsidRPr="00C1080E">
                    <w:rPr>
                      <w:rFonts w:ascii="宋体" w:eastAsia="宋体" w:hAnsi="宋体" w:hint="eastAsia"/>
                      <w:szCs w:val="21"/>
                    </w:rPr>
                    <w:t>2.外地供应商承诺在中标通知书发出10天内设立本地经营（服务）网点的得50%分。</w:t>
                  </w:r>
                </w:p>
                <w:p w:rsidR="00C1080E" w:rsidRPr="00C1080E" w:rsidP="00C1080E">
                  <w:pPr>
                    <w:pStyle w:val="ListParagraph"/>
                    <w:spacing w:line="276" w:lineRule="auto"/>
                    <w:ind w:firstLine="0"/>
                    <w:jc w:val="left"/>
                    <w:rPr>
                      <w:rFonts w:ascii="宋体" w:eastAsia="宋体" w:hAnsi="宋体" w:hint="eastAsia"/>
                      <w:szCs w:val="21"/>
                    </w:rPr>
                  </w:pPr>
                  <w:r w:rsidRPr="00C1080E">
                    <w:rPr>
                      <w:rFonts w:ascii="宋体" w:eastAsia="宋体" w:hAnsi="宋体" w:hint="eastAsia"/>
                      <w:szCs w:val="21"/>
                    </w:rPr>
                    <w:t>（二）评分依据：</w:t>
                  </w:r>
                </w:p>
                <w:p w:rsidR="00C1080E" w:rsidRPr="00C1080E" w:rsidP="00C1080E">
                  <w:pPr>
                    <w:pStyle w:val="ListParagraph"/>
                    <w:spacing w:line="276" w:lineRule="auto"/>
                    <w:ind w:firstLine="0"/>
                    <w:jc w:val="left"/>
                    <w:rPr>
                      <w:rFonts w:ascii="宋体" w:eastAsia="宋体" w:hAnsi="宋体" w:hint="eastAsia"/>
                      <w:szCs w:val="21"/>
                    </w:rPr>
                  </w:pPr>
                  <w:r w:rsidRPr="00C1080E">
                    <w:rPr>
                      <w:rFonts w:ascii="宋体" w:eastAsia="宋体" w:hAnsi="宋体" w:hint="eastAsia"/>
                      <w:szCs w:val="21"/>
                    </w:rPr>
                    <w:t>1.提供营业执照（分公司的必须提供分公司营业执照扫描件，售后机构必须同时提供售后服务合作合同及售后机构营业执照扫描件作为得分依据）；或提供设立本地经营（服务网点）的承诺函（格式自定）的。</w:t>
                  </w:r>
                </w:p>
                <w:p w:rsidR="00C1080E" w:rsidRPr="003141D8" w:rsidP="00C1080E">
                  <w:pPr>
                    <w:pStyle w:val="ListParagraph"/>
                    <w:spacing w:line="276" w:lineRule="auto"/>
                    <w:ind w:firstLine="0"/>
                    <w:jc w:val="left"/>
                    <w:rPr>
                      <w:rFonts w:ascii="宋体" w:eastAsia="宋体" w:hAnsi="宋体"/>
                      <w:szCs w:val="21"/>
                    </w:rPr>
                  </w:pPr>
                  <w:r w:rsidRPr="00C1080E">
                    <w:rPr>
                      <w:rFonts w:ascii="宋体" w:eastAsia="宋体" w:hAnsi="宋体" w:hint="eastAsia"/>
                      <w:szCs w:val="21"/>
                    </w:rPr>
                    <w:t>2.评分中出现无证明资料或专家无法凭所提供资料判断是否得分的情况，一律作不得分处理。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sz w:val="21"/>
                      <w:szCs w:val="21"/>
                    </w:rPr>
                  </w:pPr>
                  <w:r w:rsidRPr="003141D8">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sidRPr="00C1080E">
                    <w:rPr>
                      <w:rFonts w:ascii="宋体" w:hAnsi="宋体" w:hint="eastAsia"/>
                      <w:sz w:val="21"/>
                      <w:szCs w:val="21"/>
                    </w:rPr>
                    <w:t>诚信评价</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Pr>
                      <w:rFonts w:ascii="宋体" w:hAnsi="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（一）评分内容：</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投标人在参与深圳市政府采购活动中存在诚信相关问题且在主管部门相关处理措施实施期限内的，本项不得分，否则得100%分。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（二）评分依据：</w:t>
                  </w:r>
                </w:p>
                <w:p w:rsidR="00C1080E" w:rsidRPr="003141D8" w:rsidP="00C1080E">
                  <w:pPr>
                    <w:spacing w:line="276" w:lineRule="auto"/>
                    <w:rPr>
                      <w:rFonts w:ascii="宋体" w:hAnsi="宋体"/>
                      <w:sz w:val="21"/>
                      <w:szCs w:val="21"/>
                    </w:rPr>
                  </w:pPr>
                  <w:r w:rsidRPr="00C1080E">
                    <w:rPr>
                      <w:rFonts w:ascii="宋体" w:hAnsi="宋体" w:hint="eastAsia"/>
                      <w:sz w:val="21"/>
                      <w:szCs w:val="21"/>
                    </w:rPr>
                    <w:t>投标人无需提供任何证明材料，由代理机构工作人员查询深圳公共资源交易中心网站，并向评审委员会提供相关信息。</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C1080E" w:rsidRPr="003141D8" w:rsidP="009A2574">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C1080E" w:rsidRPr="003141D8" w:rsidP="009A2574">
                  <w:pPr>
                    <w:wordWrap w:val="0"/>
                    <w:spacing w:line="276" w:lineRule="auto"/>
                    <w:jc w:val="center"/>
                    <w:rPr>
                      <w:rFonts w:ascii="宋体" w:hAnsi="宋体" w:hint="eastAsia"/>
                      <w:sz w:val="21"/>
                      <w:szCs w:val="21"/>
                    </w:rPr>
                  </w:pPr>
                  <w:r w:rsidRPr="003141D8">
                    <w:rPr>
                      <w:rFonts w:ascii="宋体" w:hAnsi="宋体" w:hint="eastAsia"/>
                      <w:sz w:val="21"/>
                      <w:szCs w:val="21"/>
                    </w:rPr>
                    <w:t>8</w:t>
                  </w:r>
                </w:p>
              </w:tc>
              <w:tc>
                <w:tcPr>
                  <w:tcW w:w="2086"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sidRPr="00C1080E">
                    <w:rPr>
                      <w:rFonts w:ascii="宋体" w:hAnsi="宋体" w:hint="eastAsia"/>
                      <w:sz w:val="21"/>
                      <w:szCs w:val="21"/>
                    </w:rPr>
                    <w:t>履约评价情况</w:t>
                  </w:r>
                </w:p>
              </w:tc>
              <w:tc>
                <w:tcPr>
                  <w:tcW w:w="687" w:type="dxa"/>
                  <w:tcBorders>
                    <w:top w:val="single" w:sz="8" w:space="0" w:color="000000"/>
                    <w:left w:val="single" w:sz="8" w:space="0" w:color="000000"/>
                    <w:bottom w:val="single" w:sz="8" w:space="0" w:color="000000"/>
                    <w:right w:val="single" w:sz="8" w:space="0" w:color="000000"/>
                  </w:tcBorders>
                </w:tcPr>
                <w:p w:rsidR="00C1080E" w:rsidRPr="003141D8" w:rsidP="00BB6D22">
                  <w:pPr>
                    <w:spacing w:line="276" w:lineRule="auto"/>
                    <w:jc w:val="center"/>
                    <w:rPr>
                      <w:rFonts w:ascii="宋体" w:hAnsi="宋体"/>
                      <w:sz w:val="21"/>
                      <w:szCs w:val="21"/>
                    </w:rPr>
                  </w:pPr>
                  <w:r>
                    <w:rPr>
                      <w:rFonts w:ascii="宋体" w:hAnsi="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（一）评分内容：</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近三年（以投标截止日期为准）在深圳市政府采购项目中有履约评价为差的记录，本项不得分，否则，得满分。</w:t>
                  </w:r>
                </w:p>
                <w:p w:rsidR="00C1080E" w:rsidRPr="00C1080E" w:rsidP="00C1080E">
                  <w:pPr>
                    <w:spacing w:line="276" w:lineRule="auto"/>
                    <w:rPr>
                      <w:rFonts w:ascii="宋体" w:hAnsi="宋体" w:hint="eastAsia"/>
                      <w:sz w:val="21"/>
                      <w:szCs w:val="21"/>
                    </w:rPr>
                  </w:pPr>
                  <w:r w:rsidRPr="00C1080E">
                    <w:rPr>
                      <w:rFonts w:ascii="宋体" w:hAnsi="宋体" w:hint="eastAsia"/>
                      <w:sz w:val="21"/>
                      <w:szCs w:val="21"/>
                    </w:rPr>
                    <w:t>（二）评分依据：</w:t>
                  </w:r>
                </w:p>
                <w:p w:rsidR="00C1080E" w:rsidRPr="003141D8" w:rsidP="00C1080E">
                  <w:pPr>
                    <w:spacing w:line="276" w:lineRule="auto"/>
                    <w:rPr>
                      <w:rFonts w:ascii="宋体" w:hAnsi="宋体"/>
                      <w:sz w:val="21"/>
                      <w:szCs w:val="21"/>
                    </w:rPr>
                  </w:pPr>
                  <w:r w:rsidRPr="00C1080E">
                    <w:rPr>
                      <w:rFonts w:ascii="宋体" w:hAnsi="宋体" w:hint="eastAsia"/>
                      <w:sz w:val="21"/>
                      <w:szCs w:val="21"/>
                    </w:rPr>
                    <w:t>投标人无需提供任何证明材料，由代理机构工作人员向评委会提供相关信息。</w:t>
                  </w:r>
                </w:p>
              </w:tc>
            </w:tr>
          </w:tbl>
          <w:p w:rsidR="009A2574" w:rsidRPr="009A2574">
            <w:pPr>
              <w:spacing w:line="360" w:lineRule="auto"/>
              <w:rPr>
                <w:rFonts w:ascii="宋体" w:hAnsi="宋体"/>
                <w:sz w:val="21"/>
                <w:szCs w:val="21"/>
              </w:rPr>
            </w:pPr>
          </w:p>
          <w:p w:rsidR="009A2574" w:rsidRPr="009A2574">
            <w:pPr>
              <w:spacing w:line="360" w:lineRule="auto"/>
              <w:rPr>
                <w:rFonts w:ascii="宋体" w:hAnsi="宋体"/>
                <w:sz w:val="21"/>
                <w:szCs w:val="21"/>
              </w:rPr>
            </w:pPr>
          </w:p>
        </w:tc>
      </w:tr>
    </w:tbl>
    <w:p w:rsidR="009A2574">
      <w:pPr>
        <w:rPr>
          <w:rFonts w:ascii="宋体" w:hAnsi="宋体"/>
          <w:szCs w:val="32"/>
        </w:rPr>
      </w:pPr>
    </w:p>
    <w:p w:rsidR="009A2574">
      <w:pPr>
        <w:pStyle w:val="Heading4"/>
        <w:spacing w:line="360" w:lineRule="auto"/>
        <w:jc w:val="center"/>
        <w:rPr>
          <w:rFonts w:ascii="宋体" w:eastAsia="宋体" w:hAnsi="宋体"/>
          <w:szCs w:val="32"/>
        </w:rPr>
      </w:pPr>
      <w:r>
        <w:rPr>
          <w:rFonts w:ascii="宋体" w:eastAsia="宋体" w:hAnsi="宋体"/>
          <w:szCs w:val="32"/>
        </w:rPr>
        <w:br w:type="page"/>
      </w: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00D31636">
        <w:rPr>
          <w:rFonts w:ascii="宋体" w:hAnsi="宋体" w:hint="eastAsia"/>
          <w:color w:val="FF0000"/>
          <w:sz w:val="21"/>
          <w:szCs w:val="21"/>
          <w:u w:val="single"/>
        </w:rPr>
        <w:t>10</w:t>
      </w:r>
      <w:r w:rsidRPr="009A2574">
        <w:rPr>
          <w:rFonts w:ascii="宋体" w:hAnsi="宋体" w:hint="eastAsia"/>
          <w:color w:val="FF0000"/>
          <w:sz w:val="21"/>
          <w:szCs w:val="21"/>
          <w:u w:val="single"/>
        </w:rPr>
        <w:t>%</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w:t>
      </w:r>
      <w:r w:rsidR="00BB6D22">
        <w:rPr>
          <w:rFonts w:ascii="宋体" w:hAnsi="宋体" w:hint="eastAsia"/>
          <w:sz w:val="21"/>
          <w:szCs w:val="21"/>
        </w:rPr>
        <w:t>（深圳市生态环境局福田管理局）</w:t>
      </w:r>
      <w:r w:rsidRPr="009A2574">
        <w:rPr>
          <w:rFonts w:ascii="宋体" w:hAnsi="宋体" w:hint="eastAsia"/>
          <w:sz w:val="21"/>
          <w:szCs w:val="21"/>
        </w:rPr>
        <w:t>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r w:rsidTr="009A2574">
        <w:tblPrEx>
          <w:tblW w:w="0" w:type="auto"/>
          <w:jc w:val="center"/>
          <w:tblLayout w:type="fixed"/>
          <w:tblLook w:val="0000"/>
        </w:tblPrEx>
        <w:trPr>
          <w:trHeight w:val="415"/>
          <w:jc w:val="center"/>
        </w:trPr>
        <w:tc>
          <w:tcPr>
            <w:tcW w:w="4196" w:type="dxa"/>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100～500的部分（不包含1</w:t>
            </w:r>
            <w:r w:rsidRPr="009A2574">
              <w:rPr>
                <w:rFonts w:ascii="宋体" w:hAnsi="宋体"/>
                <w:sz w:val="21"/>
                <w:szCs w:val="21"/>
              </w:rPr>
              <w:t>00</w:t>
            </w:r>
            <w:r w:rsidRPr="009A2574">
              <w:rPr>
                <w:rFonts w:ascii="宋体" w:hAnsi="宋体" w:hint="eastAsia"/>
                <w:sz w:val="21"/>
                <w:szCs w:val="21"/>
              </w:rPr>
              <w:t>）</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hint="eastAsia"/>
                <w:sz w:val="21"/>
                <w:szCs w:val="21"/>
              </w:rPr>
              <w:t>0.80%</w:t>
            </w:r>
          </w:p>
        </w:tc>
      </w:tr>
    </w:tbl>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如某服务采购项目，中标金额为120万元，总共交纳的代理服务费的具体计算过程如下：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标准代理服务费＝（100万以下部分的代理服务费）+（100万～500万部分的代理服务费）＝100万元×1.5%+（120-100）万元×0.8%=1.5万元+0.16万元＝1.66万元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r>
        <w:rPr>
          <w:rFonts w:hint="eastAsia"/>
        </w:rPr>
        <w:t>目   录</w:t>
      </w:r>
    </w:p>
    <w:p w:rsidR="009A2574" w:rsidRPr="009A2574">
      <w:pPr>
        <w:spacing w:line="360" w:lineRule="auto"/>
        <w:rPr>
          <w:b/>
          <w:sz w:val="21"/>
          <w:szCs w:val="21"/>
        </w:rPr>
      </w:pPr>
      <w:r w:rsidRPr="009A2574">
        <w:rPr>
          <w:rFonts w:hint="eastAsia"/>
          <w:b/>
          <w:sz w:val="21"/>
          <w:szCs w:val="21"/>
        </w:rPr>
        <w:t>第一册  专用条款</w:t>
      </w:r>
    </w:p>
    <w:p w:rsidR="009A2574" w:rsidRPr="009A2574">
      <w:pPr>
        <w:spacing w:line="360" w:lineRule="auto"/>
        <w:rPr>
          <w:sz w:val="21"/>
          <w:szCs w:val="21"/>
        </w:rPr>
      </w:pPr>
      <w:r w:rsidRPr="009A2574">
        <w:rPr>
          <w:rFonts w:hint="eastAsia"/>
          <w:sz w:val="21"/>
          <w:szCs w:val="21"/>
        </w:rPr>
        <w:t xml:space="preserve">          关键信息</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第一章  招标公告</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第二章  招标项目需求</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第三章  投标文件格式、附件</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第四章  政府采购合同的签订、履行及验收</w:t>
      </w:r>
    </w:p>
    <w:p w:rsidR="009A2574" w:rsidRPr="009A2574">
      <w:pPr>
        <w:tabs>
          <w:tab w:val="left" w:pos="6982"/>
        </w:tabs>
        <w:spacing w:line="360" w:lineRule="auto"/>
        <w:rPr>
          <w:b/>
          <w:sz w:val="21"/>
          <w:szCs w:val="21"/>
        </w:rPr>
      </w:pPr>
    </w:p>
    <w:p w:rsidR="009A2574" w:rsidRPr="009A2574">
      <w:pPr>
        <w:spacing w:line="360" w:lineRule="auto"/>
        <w:rPr>
          <w:b/>
          <w:sz w:val="21"/>
          <w:szCs w:val="21"/>
        </w:rPr>
      </w:pPr>
      <w:r w:rsidRPr="009A2574">
        <w:rPr>
          <w:rFonts w:hint="eastAsia"/>
          <w:b/>
          <w:sz w:val="21"/>
          <w:szCs w:val="21"/>
        </w:rPr>
        <w:t>第二册  通用条款</w:t>
      </w:r>
    </w:p>
    <w:p w:rsidR="009A2574" w:rsidRPr="009A2574">
      <w:pPr>
        <w:spacing w:line="360" w:lineRule="auto"/>
        <w:rPr>
          <w:rFonts w:ascii="宋体" w:hAnsi="宋体"/>
          <w:sz w:val="21"/>
          <w:szCs w:val="21"/>
        </w:rPr>
      </w:pPr>
      <w:r w:rsidRPr="009A2574">
        <w:rPr>
          <w:rFonts w:hint="eastAsia"/>
          <w:sz w:val="21"/>
          <w:szCs w:val="21"/>
        </w:rPr>
        <w:t xml:space="preserve">    </w:t>
      </w:r>
      <w:r w:rsidRPr="009A2574">
        <w:rPr>
          <w:rFonts w:ascii="宋体" w:hAnsi="宋体" w:hint="eastAsia"/>
          <w:sz w:val="21"/>
          <w:szCs w:val="21"/>
        </w:rPr>
        <w:t>通用条款内容可在深圳政府采购智慧平台（</w:t>
      </w:r>
      <w:r w:rsidRPr="009A2574">
        <w:rPr>
          <w:rFonts w:ascii="宋体" w:hAnsi="宋体"/>
          <w:sz w:val="21"/>
          <w:szCs w:val="21"/>
        </w:rPr>
        <w:t>http://zfcg.szggzy.com/</w:t>
      </w:r>
      <w:r w:rsidRPr="009A2574">
        <w:rPr>
          <w:rFonts w:ascii="宋体" w:hAnsi="宋体" w:hint="eastAsia"/>
          <w:sz w:val="21"/>
          <w:szCs w:val="21"/>
        </w:rPr>
        <w:t>）下载查看。</w:t>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0" w:name="bt投标函"/>
      <w:bookmarkStart w:id="1" w:name="bt说明"/>
      <w:bookmarkStart w:id="2" w:name="bt投标人须知"/>
      <w:bookmarkStart w:id="3" w:name="bt其他资料由投标人自定"/>
      <w:bookmarkStart w:id="4" w:name="bt合同条款及格式"/>
      <w:bookmarkStart w:id="5" w:name="bt投标人情况介绍"/>
      <w:bookmarkStart w:id="6" w:name="bt投标报价汇总表"/>
      <w:bookmarkStart w:id="7" w:name="合同格式"/>
      <w:bookmarkStart w:id="8" w:name="bt合同格式"/>
      <w:bookmarkStart w:id="9" w:name="bt商务标投标文件格式"/>
      <w:bookmarkStart w:id="10" w:name="bt合同条款"/>
      <w:bookmarkStart w:id="11" w:name="bt本工程承诺书"/>
      <w:bookmarkStart w:id="12" w:name="bt开标一览表"/>
      <w:bookmarkStart w:id="13" w:name="bt投标文件签署授权委托书"/>
      <w:bookmarkStart w:id="14" w:name="bt项目管理班子配备情况"/>
      <w:bookmarkStart w:id="15" w:name="bt其他资料2"/>
      <w:bookmarkStart w:id="16" w:name="bt技术标投标文件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r>
        <w:rPr>
          <w:rFonts w:hint="eastAsia"/>
        </w:rPr>
        <w:t>第一册  专用条款</w:t>
      </w:r>
    </w:p>
    <w:p w:rsidR="009A2574">
      <w:pPr>
        <w:pStyle w:val="Heading2"/>
        <w:spacing w:line="360" w:lineRule="auto"/>
      </w:pPr>
      <w:r>
        <w:rPr>
          <w:rFonts w:hint="eastAsia"/>
        </w:rPr>
        <w:t>第一章  招标公告</w:t>
      </w:r>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6E419F">
            <w:pPr>
              <w:spacing w:line="360" w:lineRule="auto"/>
              <w:jc w:val="center"/>
              <w:rPr>
                <w:rFonts w:ascii="宋体" w:hAnsi="宋体" w:hint="eastAsia"/>
                <w:b/>
                <w:sz w:val="32"/>
                <w:szCs w:val="32"/>
              </w:rPr>
            </w:pPr>
            <w:r w:rsidRPr="00C1080E" w:rsidR="00C1080E">
              <w:rPr>
                <w:rFonts w:ascii="宋体" w:hAnsi="宋体" w:hint="eastAsia"/>
                <w:b/>
                <w:sz w:val="32"/>
                <w:szCs w:val="32"/>
              </w:rPr>
              <w:t>福田区环保类审批管理和国家排污许可证核发及</w:t>
            </w:r>
          </w:p>
          <w:p w:rsidR="006E419F">
            <w:pPr>
              <w:spacing w:line="360" w:lineRule="auto"/>
              <w:jc w:val="center"/>
              <w:rPr>
                <w:rFonts w:ascii="宋体" w:hAnsi="宋体" w:hint="eastAsia"/>
                <w:b/>
                <w:sz w:val="32"/>
                <w:szCs w:val="32"/>
              </w:rPr>
            </w:pPr>
            <w:r w:rsidRPr="00C1080E" w:rsidR="00C1080E">
              <w:rPr>
                <w:rFonts w:ascii="宋体" w:hAnsi="宋体" w:hint="eastAsia"/>
                <w:b/>
                <w:sz w:val="32"/>
                <w:szCs w:val="32"/>
              </w:rPr>
              <w:t>相关工作服务项目</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35492B">
                  <w:pPr>
                    <w:spacing w:line="360" w:lineRule="auto"/>
                    <w:rPr>
                      <w:rFonts w:ascii="宋体" w:hAnsi="宋体"/>
                      <w:sz w:val="21"/>
                      <w:szCs w:val="21"/>
                    </w:rPr>
                  </w:pPr>
                  <w:r w:rsidRPr="0035492B">
                    <w:rPr>
                      <w:rFonts w:ascii="宋体" w:hAnsi="宋体" w:hint="eastAsia"/>
                      <w:sz w:val="21"/>
                      <w:szCs w:val="21"/>
                    </w:rPr>
                    <w:t>项目概况：</w:t>
                  </w:r>
                </w:p>
                <w:p w:rsidR="009A2574" w:rsidRPr="00595FD3" w:rsidP="006E419F">
                  <w:pPr>
                    <w:spacing w:line="360" w:lineRule="auto"/>
                    <w:ind w:firstLine="480" w:firstLineChars="200"/>
                    <w:rPr>
                      <w:rFonts w:ascii="宋体" w:hAnsi="宋体"/>
                      <w:szCs w:val="21"/>
                    </w:rPr>
                  </w:pPr>
                  <w:r w:rsidRPr="006E419F" w:rsidR="006E419F">
                    <w:rPr>
                      <w:rFonts w:hint="eastAsia"/>
                      <w:sz w:val="21"/>
                      <w:szCs w:val="21"/>
                    </w:rPr>
                    <w:t>福田区环保类审批管理和国家排污许可证核发及相关工作服务项目</w:t>
                  </w:r>
                  <w:r w:rsidRPr="0035492B">
                    <w:rPr>
                      <w:rFonts w:ascii="宋体" w:hAnsi="宋体" w:hint="eastAsia"/>
                      <w:sz w:val="21"/>
                      <w:szCs w:val="21"/>
                    </w:rPr>
                    <w:t>的潜在投标人应在（本公告附件中）获取招标文件，并于</w:t>
                  </w:r>
                  <w:r w:rsidRPr="0035492B">
                    <w:rPr>
                      <w:rFonts w:ascii="宋体" w:hAnsi="宋体" w:hint="eastAsia"/>
                      <w:color w:val="FF0000"/>
                      <w:sz w:val="21"/>
                      <w:szCs w:val="21"/>
                    </w:rPr>
                    <w:t xml:space="preserve"> 2022年</w:t>
                  </w:r>
                  <w:r w:rsidR="0002000A">
                    <w:rPr>
                      <w:rFonts w:ascii="宋体" w:hAnsi="宋体" w:hint="eastAsia"/>
                      <w:color w:val="FF0000"/>
                      <w:sz w:val="21"/>
                      <w:szCs w:val="21"/>
                    </w:rPr>
                    <w:t>6</w:t>
                  </w:r>
                  <w:r w:rsidRPr="0035492B">
                    <w:rPr>
                      <w:rFonts w:ascii="宋体" w:hAnsi="宋体" w:hint="eastAsia"/>
                      <w:color w:val="FF0000"/>
                      <w:sz w:val="21"/>
                      <w:szCs w:val="21"/>
                    </w:rPr>
                    <w:t>月</w:t>
                  </w:r>
                  <w:r w:rsidR="0002000A">
                    <w:rPr>
                      <w:rFonts w:ascii="宋体" w:hAnsi="宋体" w:hint="eastAsia"/>
                      <w:color w:val="FF0000"/>
                      <w:sz w:val="21"/>
                      <w:szCs w:val="21"/>
                    </w:rPr>
                    <w:t>14</w:t>
                  </w:r>
                  <w:r w:rsidRPr="0035492B">
                    <w:rPr>
                      <w:rFonts w:ascii="宋体" w:hAnsi="宋体" w:hint="eastAsia"/>
                      <w:color w:val="FF0000"/>
                      <w:sz w:val="21"/>
                      <w:szCs w:val="21"/>
                    </w:rPr>
                    <w:t>日</w:t>
                  </w:r>
                  <w:r w:rsidR="00BB6D22">
                    <w:rPr>
                      <w:rFonts w:ascii="宋体" w:hAnsi="宋体" w:hint="eastAsia"/>
                      <w:color w:val="FF0000"/>
                      <w:sz w:val="21"/>
                      <w:szCs w:val="21"/>
                    </w:rPr>
                    <w:t>9</w:t>
                  </w:r>
                  <w:r w:rsidRPr="0035492B">
                    <w:rPr>
                      <w:rFonts w:ascii="宋体" w:hAnsi="宋体" w:hint="eastAsia"/>
                      <w:color w:val="FF0000"/>
                      <w:sz w:val="21"/>
                      <w:szCs w:val="21"/>
                    </w:rPr>
                    <w:t>:00:00</w:t>
                  </w:r>
                  <w:r w:rsidRPr="0035492B">
                    <w:rPr>
                      <w:rFonts w:ascii="宋体" w:hAnsi="宋体" w:hint="eastAsia"/>
                      <w:sz w:val="21"/>
                      <w:szCs w:val="21"/>
                    </w:rPr>
                    <w:t>（北京时间）前递交投标文件。</w:t>
                  </w:r>
                </w:p>
              </w:tc>
            </w:tr>
          </w:tbl>
          <w:p w:rsidR="009A2574" w:rsidRPr="0035492B">
            <w:pPr>
              <w:spacing w:line="360" w:lineRule="auto"/>
              <w:rPr>
                <w:rFonts w:ascii="宋体" w:hAnsi="宋体"/>
                <w:sz w:val="21"/>
                <w:szCs w:val="21"/>
              </w:rPr>
            </w:pPr>
            <w:r w:rsidRPr="0035492B">
              <w:rPr>
                <w:rFonts w:ascii="宋体" w:hAnsi="宋体"/>
                <w:sz w:val="21"/>
                <w:szCs w:val="21"/>
              </w:rPr>
              <w:t>一、项目基本情况</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1.项目编号：</w:t>
            </w:r>
            <w:r w:rsidRPr="00D31636" w:rsidR="00D31636">
              <w:rPr>
                <w:rFonts w:ascii="宋体" w:hAnsi="宋体"/>
                <w:sz w:val="21"/>
                <w:szCs w:val="21"/>
              </w:rPr>
              <w:t>SZDL2022001167</w:t>
            </w:r>
          </w:p>
          <w:p w:rsidR="00BB6D22" w:rsidP="0035492B">
            <w:pPr>
              <w:spacing w:line="360" w:lineRule="auto"/>
              <w:ind w:firstLine="480" w:firstLineChars="200"/>
              <w:rPr>
                <w:rFonts w:hint="eastAsia"/>
                <w:sz w:val="21"/>
                <w:szCs w:val="21"/>
              </w:rPr>
            </w:pPr>
            <w:r w:rsidRPr="0035492B" w:rsidR="009A2574">
              <w:rPr>
                <w:rFonts w:ascii="宋体" w:hAnsi="宋体"/>
                <w:sz w:val="21"/>
                <w:szCs w:val="21"/>
              </w:rPr>
              <w:t>2.项目名称：</w:t>
            </w:r>
            <w:r w:rsidRPr="006E419F" w:rsidR="006E419F">
              <w:rPr>
                <w:rFonts w:hint="eastAsia"/>
                <w:sz w:val="21"/>
                <w:szCs w:val="21"/>
              </w:rPr>
              <w:t>福田区环保类审批管理和国家排污许可证核发及相关工作服务项目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3.采购方式：公开招标</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w:t>
            </w:r>
            <w:r w:rsidRPr="0035492B">
              <w:rPr>
                <w:rFonts w:ascii="宋体" w:hAnsi="宋体"/>
                <w:sz w:val="21"/>
                <w:szCs w:val="21"/>
              </w:rPr>
              <w:t>.预算金额：</w:t>
            </w:r>
            <w:r w:rsidR="00BB6D22">
              <w:rPr>
                <w:rFonts w:ascii="宋体" w:hAnsi="宋体" w:hint="eastAsia"/>
                <w:sz w:val="21"/>
                <w:szCs w:val="21"/>
              </w:rPr>
              <w:t>1</w:t>
            </w:r>
            <w:r w:rsidR="006E419F">
              <w:rPr>
                <w:rFonts w:ascii="宋体" w:hAnsi="宋体" w:hint="eastAsia"/>
                <w:sz w:val="21"/>
                <w:szCs w:val="21"/>
              </w:rPr>
              <w:t>460</w:t>
            </w:r>
            <w:r w:rsidRPr="0035492B">
              <w:rPr>
                <w:rFonts w:ascii="宋体" w:hAnsi="宋体"/>
                <w:sz w:val="21"/>
                <w:szCs w:val="21"/>
              </w:rPr>
              <w:t>000.00（元）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.最高限价：</w:t>
            </w:r>
            <w:r w:rsidR="006E419F">
              <w:rPr>
                <w:rFonts w:ascii="宋体" w:hAnsi="宋体" w:hint="eastAsia"/>
                <w:sz w:val="21"/>
                <w:szCs w:val="21"/>
              </w:rPr>
              <w:t>146</w:t>
            </w:r>
            <w:r w:rsidR="006E419F">
              <w:rPr>
                <w:rFonts w:ascii="宋体" w:hAnsi="宋体" w:hint="eastAsia"/>
                <w:sz w:val="21"/>
                <w:szCs w:val="21"/>
              </w:rPr>
              <w:t>0</w:t>
            </w:r>
            <w:r w:rsidRPr="0035492B" w:rsidR="00BB6D22">
              <w:rPr>
                <w:rFonts w:ascii="宋体" w:hAnsi="宋体"/>
                <w:sz w:val="21"/>
                <w:szCs w:val="21"/>
              </w:rPr>
              <w:t>000.00（元）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w:t>
            </w:r>
            <w:r w:rsidRPr="0035492B">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6E419F" w:rsidR="006E419F">
                    <w:rPr>
                      <w:rFonts w:hint="eastAsia"/>
                      <w:sz w:val="21"/>
                      <w:szCs w:val="21"/>
                    </w:rPr>
                    <w:t>福田区环保类审批管理和国家排污许可证核发及相关工作服务项目</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r w:rsidRPr="0035492B">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35492B">
                  <w:pPr>
                    <w:spacing w:line="276" w:lineRule="auto"/>
                    <w:jc w:val="center"/>
                    <w:rPr>
                      <w:rFonts w:ascii="宋体" w:hAnsi="宋体"/>
                      <w:sz w:val="21"/>
                      <w:szCs w:val="21"/>
                    </w:rPr>
                  </w:pPr>
                </w:p>
              </w:tc>
            </w:tr>
          </w:tbl>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w:t>
            </w:r>
            <w:r w:rsidRPr="0035492B">
              <w:rPr>
                <w:rFonts w:ascii="宋体" w:hAnsi="宋体"/>
                <w:sz w:val="21"/>
                <w:szCs w:val="21"/>
              </w:rPr>
              <w:t>.合同履行期限：详见招标文件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w:t>
            </w:r>
            <w:r w:rsidRPr="0035492B">
              <w:rPr>
                <w:rFonts w:ascii="宋体" w:hAnsi="宋体"/>
                <w:sz w:val="21"/>
                <w:szCs w:val="21"/>
              </w:rPr>
              <w:t>.本项目不接受联合体投标。</w:t>
            </w:r>
          </w:p>
          <w:p w:rsidR="009A2574" w:rsidRPr="0035492B">
            <w:pPr>
              <w:spacing w:line="360" w:lineRule="auto"/>
              <w:rPr>
                <w:rFonts w:ascii="宋体" w:hAnsi="宋体"/>
                <w:sz w:val="21"/>
                <w:szCs w:val="21"/>
              </w:rPr>
            </w:pPr>
            <w:r w:rsidRPr="0035492B">
              <w:rPr>
                <w:rFonts w:ascii="宋体" w:hAnsi="宋体"/>
                <w:sz w:val="21"/>
                <w:szCs w:val="21"/>
              </w:rPr>
              <w:t>二、申请人的资格要求：</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1.在中华人民共和国境内注册、具有合法经营资格的法人单位或其他组织（提供营业执照或法人证书或登记证书扫描件）。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.参与本项目投标前三年内，在经营活动中没有重大违法记录（由投标人在《政府采购投标及履约承诺函》中作出声明）。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w:t>
            </w:r>
            <w:r w:rsidRPr="0035492B">
              <w:rPr>
                <w:rFonts w:ascii="宋体" w:hAnsi="宋体"/>
                <w:sz w:val="21"/>
                <w:szCs w:val="21"/>
              </w:rPr>
              <w:t>.具备《中华人民共和国政府采购法》第二十二条第一款的条件（由投标人在《政府采购投标及履约承诺函》中作出声明）。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006E419F">
              <w:rPr>
                <w:rFonts w:ascii="宋体" w:hAnsi="宋体" w:hint="eastAsia"/>
                <w:sz w:val="21"/>
                <w:szCs w:val="21"/>
              </w:rPr>
              <w:t>5</w:t>
            </w:r>
            <w:r w:rsidRPr="0035492B">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35492B" w:rsidP="0035492B">
            <w:pPr>
              <w:spacing w:line="360" w:lineRule="auto"/>
              <w:ind w:firstLine="480" w:firstLineChars="200"/>
              <w:rPr>
                <w:rFonts w:ascii="宋体" w:hAnsi="宋体"/>
                <w:sz w:val="21"/>
                <w:szCs w:val="21"/>
              </w:rPr>
            </w:pPr>
            <w:r w:rsidR="006E419F">
              <w:rPr>
                <w:rFonts w:ascii="宋体" w:hAnsi="宋体" w:hint="eastAsia"/>
                <w:sz w:val="21"/>
                <w:szCs w:val="21"/>
              </w:rPr>
              <w:t>6</w:t>
            </w:r>
            <w:r w:rsidRPr="0035492B">
              <w:rPr>
                <w:rFonts w:ascii="宋体" w:hAnsi="宋体"/>
                <w:sz w:val="21"/>
                <w:szCs w:val="21"/>
              </w:rPr>
              <w:t>.本项目不接受联合体投标，不接受转包、分包。（无须提供证明材料）</w:t>
            </w:r>
          </w:p>
          <w:p w:rsidR="009A2574" w:rsidRPr="0035492B">
            <w:pPr>
              <w:spacing w:line="360" w:lineRule="auto"/>
              <w:rPr>
                <w:rFonts w:ascii="宋体" w:hAnsi="宋体"/>
                <w:sz w:val="21"/>
                <w:szCs w:val="21"/>
              </w:rPr>
            </w:pPr>
            <w:r w:rsidRPr="0035492B">
              <w:rPr>
                <w:rFonts w:ascii="宋体" w:hAnsi="宋体"/>
                <w:sz w:val="21"/>
                <w:szCs w:val="21"/>
              </w:rPr>
              <w:t>三、获取招标文件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时间：</w:t>
            </w:r>
            <w:r w:rsidRPr="0035492B">
              <w:rPr>
                <w:rFonts w:ascii="宋体" w:hAnsi="宋体"/>
                <w:color w:val="FF0000"/>
                <w:sz w:val="21"/>
                <w:szCs w:val="21"/>
              </w:rPr>
              <w:t>202</w:t>
            </w:r>
            <w:r w:rsidRPr="0035492B">
              <w:rPr>
                <w:rFonts w:ascii="宋体" w:hAnsi="宋体" w:hint="eastAsia"/>
                <w:color w:val="FF0000"/>
                <w:sz w:val="21"/>
                <w:szCs w:val="21"/>
              </w:rPr>
              <w:t>2</w:t>
            </w:r>
            <w:r w:rsidRPr="0035492B">
              <w:rPr>
                <w:rFonts w:ascii="宋体" w:hAnsi="宋体"/>
                <w:color w:val="FF0000"/>
                <w:sz w:val="21"/>
                <w:szCs w:val="21"/>
              </w:rPr>
              <w:t>年</w:t>
            </w:r>
            <w:r w:rsidR="0002000A">
              <w:rPr>
                <w:rFonts w:ascii="宋体" w:hAnsi="宋体" w:hint="eastAsia"/>
                <w:color w:val="FF0000"/>
                <w:sz w:val="21"/>
                <w:szCs w:val="21"/>
              </w:rPr>
              <w:t>6</w:t>
            </w:r>
            <w:r w:rsidRPr="0035492B">
              <w:rPr>
                <w:rFonts w:ascii="宋体" w:hAnsi="宋体"/>
                <w:color w:val="FF0000"/>
                <w:sz w:val="21"/>
                <w:szCs w:val="21"/>
              </w:rPr>
              <w:t>月</w:t>
            </w:r>
            <w:r w:rsidR="0002000A">
              <w:rPr>
                <w:rFonts w:ascii="宋体" w:hAnsi="宋体" w:hint="eastAsia"/>
                <w:color w:val="FF0000"/>
                <w:sz w:val="21"/>
                <w:szCs w:val="21"/>
              </w:rPr>
              <w:t>1</w:t>
            </w:r>
            <w:r w:rsidRPr="0035492B">
              <w:rPr>
                <w:rFonts w:ascii="宋体" w:hAnsi="宋体"/>
                <w:color w:val="FF0000"/>
                <w:sz w:val="21"/>
                <w:szCs w:val="21"/>
              </w:rPr>
              <w:t>日 1</w:t>
            </w:r>
            <w:r w:rsidRPr="0035492B">
              <w:rPr>
                <w:rFonts w:ascii="宋体" w:hAnsi="宋体" w:hint="eastAsia"/>
                <w:color w:val="FF0000"/>
                <w:sz w:val="21"/>
                <w:szCs w:val="21"/>
              </w:rPr>
              <w:t>8</w:t>
            </w:r>
            <w:r w:rsidRPr="0035492B">
              <w:rPr>
                <w:rFonts w:ascii="宋体" w:hAnsi="宋体"/>
                <w:color w:val="FF0000"/>
                <w:sz w:val="21"/>
                <w:szCs w:val="21"/>
              </w:rPr>
              <w:t>:</w:t>
            </w:r>
            <w:r w:rsidRPr="0035492B">
              <w:rPr>
                <w:rFonts w:ascii="宋体" w:hAnsi="宋体" w:hint="eastAsia"/>
                <w:color w:val="FF0000"/>
                <w:sz w:val="21"/>
                <w:szCs w:val="21"/>
              </w:rPr>
              <w:t>00</w:t>
            </w:r>
            <w:r w:rsidRPr="0035492B">
              <w:rPr>
                <w:rFonts w:ascii="宋体" w:hAnsi="宋体"/>
                <w:color w:val="FF0000"/>
                <w:sz w:val="21"/>
                <w:szCs w:val="21"/>
              </w:rPr>
              <w:t>:00至202</w:t>
            </w:r>
            <w:r w:rsidRPr="0035492B">
              <w:rPr>
                <w:rFonts w:ascii="宋体" w:hAnsi="宋体" w:hint="eastAsia"/>
                <w:color w:val="FF0000"/>
                <w:sz w:val="21"/>
                <w:szCs w:val="21"/>
              </w:rPr>
              <w:t>2</w:t>
            </w:r>
            <w:r w:rsidRPr="0035492B">
              <w:rPr>
                <w:rFonts w:ascii="宋体" w:hAnsi="宋体"/>
                <w:color w:val="FF0000"/>
                <w:sz w:val="21"/>
                <w:szCs w:val="21"/>
              </w:rPr>
              <w:t>年</w:t>
            </w:r>
            <w:r w:rsidR="0002000A">
              <w:rPr>
                <w:rFonts w:ascii="宋体" w:hAnsi="宋体" w:hint="eastAsia"/>
                <w:color w:val="FF0000"/>
                <w:sz w:val="21"/>
                <w:szCs w:val="21"/>
              </w:rPr>
              <w:t>6</w:t>
            </w:r>
            <w:r w:rsidRPr="0035492B">
              <w:rPr>
                <w:rFonts w:ascii="宋体" w:hAnsi="宋体"/>
                <w:color w:val="FF0000"/>
                <w:sz w:val="21"/>
                <w:szCs w:val="21"/>
              </w:rPr>
              <w:t>月</w:t>
            </w:r>
            <w:r w:rsidR="0002000A">
              <w:rPr>
                <w:rFonts w:ascii="宋体" w:hAnsi="宋体" w:hint="eastAsia"/>
                <w:color w:val="FF0000"/>
                <w:sz w:val="21"/>
                <w:szCs w:val="21"/>
              </w:rPr>
              <w:t>13</w:t>
            </w:r>
            <w:r w:rsidRPr="0035492B">
              <w:rPr>
                <w:rFonts w:ascii="宋体" w:hAnsi="宋体"/>
                <w:color w:val="FF0000"/>
                <w:sz w:val="21"/>
                <w:szCs w:val="21"/>
              </w:rPr>
              <w:t>日 18:00:00</w:t>
            </w:r>
            <w:r w:rsidRPr="0035492B">
              <w:rPr>
                <w:rFonts w:ascii="宋体" w:hAnsi="宋体"/>
                <w:sz w:val="21"/>
                <w:szCs w:val="21"/>
              </w:rPr>
              <w:t xml:space="preserve">（北京时间）每天上午00:00至12:00，下午12:00至24:00。 </w:t>
              <w:br/>
            </w:r>
            <w:r w:rsidRPr="0035492B">
              <w:rPr>
                <w:rFonts w:ascii="宋体" w:hAnsi="宋体" w:hint="eastAsia"/>
                <w:sz w:val="21"/>
                <w:szCs w:val="21"/>
              </w:rPr>
              <w:t xml:space="preserve">    </w:t>
            </w:r>
            <w:r w:rsidRPr="0035492B">
              <w:rPr>
                <w:rFonts w:ascii="宋体" w:hAnsi="宋体"/>
                <w:sz w:val="21"/>
                <w:szCs w:val="21"/>
              </w:rPr>
              <w:t>地点：登录</w:t>
            </w:r>
            <w:r w:rsidRPr="0035492B">
              <w:rPr>
                <w:rFonts w:ascii="宋体" w:hAnsi="宋体" w:hint="eastAsia"/>
                <w:sz w:val="21"/>
                <w:szCs w:val="21"/>
              </w:rPr>
              <w:t>深圳政府采购智慧平台（http://zfcg.szggzy.com:8081/）</w:t>
            </w:r>
            <w:r w:rsidRPr="0035492B">
              <w:rPr>
                <w:rFonts w:ascii="宋体" w:hAnsi="宋体"/>
                <w:sz w:val="21"/>
                <w:szCs w:val="21"/>
              </w:rPr>
              <w:t xml:space="preserve">下载本项目的招标文件。 </w:t>
              <w:br/>
            </w:r>
            <w:r w:rsidRPr="0035492B">
              <w:rPr>
                <w:rFonts w:ascii="宋体" w:hAnsi="宋体" w:hint="eastAsia"/>
                <w:sz w:val="21"/>
                <w:szCs w:val="21"/>
              </w:rPr>
              <w:t xml:space="preserve">    </w:t>
            </w:r>
            <w:r w:rsidRPr="0035492B">
              <w:rPr>
                <w:rFonts w:ascii="宋体" w:hAnsi="宋体"/>
                <w:sz w:val="21"/>
                <w:szCs w:val="21"/>
              </w:rPr>
              <w:t xml:space="preserve">方式：在线下载。 </w:t>
              <w:br/>
            </w:r>
            <w:r w:rsidRPr="0035492B">
              <w:rPr>
                <w:rFonts w:ascii="宋体" w:hAnsi="宋体" w:hint="eastAsia"/>
                <w:sz w:val="21"/>
                <w:szCs w:val="21"/>
              </w:rPr>
              <w:t xml:space="preserve">    </w:t>
            </w:r>
            <w:r w:rsidRPr="0035492B">
              <w:rPr>
                <w:rFonts w:ascii="宋体" w:hAnsi="宋体"/>
                <w:sz w:val="21"/>
                <w:szCs w:val="21"/>
              </w:rPr>
              <w:t>售价：免费。</w:t>
            </w:r>
          </w:p>
          <w:p w:rsidR="009A2574" w:rsidRPr="0035492B" w:rsidP="00BB6D22">
            <w:pPr>
              <w:wordWrap w:val="0"/>
              <w:spacing w:line="360" w:lineRule="auto"/>
              <w:ind w:firstLine="480" w:firstLineChars="200"/>
              <w:rPr>
                <w:rFonts w:ascii="宋体" w:hAnsi="宋体"/>
                <w:sz w:val="21"/>
                <w:szCs w:val="21"/>
              </w:rPr>
            </w:pPr>
            <w:r w:rsidRPr="0035492B">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35492B" w:rsidR="0035492B">
              <w:rPr>
                <w:rFonts w:ascii="宋体" w:hAnsi="宋体" w:hint="eastAsia"/>
                <w:sz w:val="21"/>
                <w:szCs w:val="21"/>
              </w:rPr>
              <w:t>政府采购业务分公司</w:t>
            </w:r>
            <w:r w:rsidRPr="0035492B">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35492B">
            <w:pPr>
              <w:spacing w:line="360" w:lineRule="auto"/>
              <w:rPr>
                <w:rFonts w:ascii="宋体" w:hAnsi="宋体"/>
                <w:sz w:val="21"/>
                <w:szCs w:val="21"/>
              </w:rPr>
            </w:pPr>
            <w:r w:rsidRPr="0035492B">
              <w:rPr>
                <w:rFonts w:ascii="宋体" w:hAnsi="宋体"/>
                <w:sz w:val="21"/>
                <w:szCs w:val="21"/>
              </w:rPr>
              <w:t>四、提交投标文件截止时间、开标时间和地点</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1.投标截止时间：所有投标文件应于</w:t>
            </w:r>
            <w:r w:rsidRPr="0035492B">
              <w:rPr>
                <w:rFonts w:ascii="宋体" w:hAnsi="宋体" w:hint="eastAsia"/>
                <w:color w:val="FF0000"/>
                <w:sz w:val="21"/>
                <w:szCs w:val="21"/>
              </w:rPr>
              <w:t>2022年</w:t>
            </w:r>
            <w:r w:rsidR="0002000A">
              <w:rPr>
                <w:rFonts w:ascii="宋体" w:hAnsi="宋体" w:hint="eastAsia"/>
                <w:color w:val="FF0000"/>
                <w:sz w:val="21"/>
                <w:szCs w:val="21"/>
              </w:rPr>
              <w:t>6</w:t>
            </w:r>
            <w:r w:rsidRPr="0035492B">
              <w:rPr>
                <w:rFonts w:ascii="宋体" w:hAnsi="宋体" w:hint="eastAsia"/>
                <w:color w:val="FF0000"/>
                <w:sz w:val="21"/>
                <w:szCs w:val="21"/>
              </w:rPr>
              <w:t>月</w:t>
            </w:r>
            <w:r w:rsidR="0002000A">
              <w:rPr>
                <w:rFonts w:ascii="宋体" w:hAnsi="宋体" w:hint="eastAsia"/>
                <w:color w:val="FF0000"/>
                <w:sz w:val="21"/>
                <w:szCs w:val="21"/>
              </w:rPr>
              <w:t>14</w:t>
            </w:r>
            <w:r w:rsidRPr="0035492B">
              <w:rPr>
                <w:rFonts w:ascii="宋体" w:hAnsi="宋体" w:hint="eastAsia"/>
                <w:color w:val="FF0000"/>
                <w:sz w:val="21"/>
                <w:szCs w:val="21"/>
              </w:rPr>
              <w:t>日09:00（北京时间）</w:t>
            </w:r>
            <w:r w:rsidRPr="0035492B">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2.开标时间和地点：定于</w:t>
            </w:r>
            <w:r w:rsidRPr="0035492B">
              <w:rPr>
                <w:rFonts w:ascii="宋体" w:hAnsi="宋体" w:hint="eastAsia"/>
                <w:color w:val="FF0000"/>
                <w:sz w:val="21"/>
                <w:szCs w:val="21"/>
              </w:rPr>
              <w:t>2022年</w:t>
            </w:r>
            <w:r w:rsidR="0002000A">
              <w:rPr>
                <w:rFonts w:ascii="宋体" w:hAnsi="宋体" w:hint="eastAsia"/>
                <w:color w:val="FF0000"/>
                <w:sz w:val="21"/>
                <w:szCs w:val="21"/>
              </w:rPr>
              <w:t>6</w:t>
            </w:r>
            <w:r w:rsidRPr="0035492B">
              <w:rPr>
                <w:rFonts w:ascii="宋体" w:hAnsi="宋体" w:hint="eastAsia"/>
                <w:color w:val="FF0000"/>
                <w:sz w:val="21"/>
                <w:szCs w:val="21"/>
              </w:rPr>
              <w:t>月</w:t>
            </w:r>
            <w:r w:rsidR="0002000A">
              <w:rPr>
                <w:rFonts w:ascii="宋体" w:hAnsi="宋体" w:hint="eastAsia"/>
                <w:color w:val="FF0000"/>
                <w:sz w:val="21"/>
                <w:szCs w:val="21"/>
              </w:rPr>
              <w:t>14</w:t>
            </w:r>
            <w:r w:rsidRPr="0035492B">
              <w:rPr>
                <w:rFonts w:ascii="宋体" w:hAnsi="宋体" w:hint="eastAsia"/>
                <w:color w:val="FF0000"/>
                <w:sz w:val="21"/>
                <w:szCs w:val="21"/>
              </w:rPr>
              <w:t>日09:00（北京时间）</w:t>
            </w:r>
            <w:r w:rsidRPr="0035492B">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3.在线解密：投标人须在</w:t>
            </w:r>
            <w:r w:rsidRPr="0035492B">
              <w:rPr>
                <w:rFonts w:ascii="宋体" w:hAnsi="宋体" w:hint="eastAsia"/>
                <w:color w:val="FF0000"/>
                <w:sz w:val="21"/>
                <w:szCs w:val="21"/>
              </w:rPr>
              <w:t>开标当日09:00-09:30</w:t>
            </w:r>
            <w:r w:rsidRPr="0035492B">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35492B">
            <w:pPr>
              <w:spacing w:line="360" w:lineRule="auto"/>
              <w:rPr>
                <w:rFonts w:ascii="宋体" w:hAnsi="宋体"/>
                <w:sz w:val="21"/>
                <w:szCs w:val="21"/>
              </w:rPr>
            </w:pPr>
            <w:r w:rsidRPr="0035492B">
              <w:rPr>
                <w:rFonts w:ascii="宋体" w:hAnsi="宋体"/>
                <w:sz w:val="21"/>
                <w:szCs w:val="21"/>
              </w:rPr>
              <w:t>五、公告期限</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自本公告发布之日起5个工作日。</w:t>
            </w:r>
          </w:p>
          <w:p w:rsidR="009A2574" w:rsidRPr="0035492B">
            <w:pPr>
              <w:spacing w:line="360" w:lineRule="auto"/>
              <w:rPr>
                <w:rFonts w:ascii="宋体" w:hAnsi="宋体"/>
                <w:sz w:val="21"/>
                <w:szCs w:val="21"/>
              </w:rPr>
            </w:pPr>
            <w:r w:rsidRPr="0035492B">
              <w:rPr>
                <w:rFonts w:ascii="宋体" w:hAnsi="宋体"/>
                <w:sz w:val="21"/>
                <w:szCs w:val="21"/>
              </w:rPr>
              <w:t>六、其他补充事宜</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1.本项目实行网上投标，采用电子投标文件。    </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2.报名操作：投标人如确定参加投标，首先要在深圳政府采购网上报名投标，方法为登录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35492B" w:rsidR="0035492B">
              <w:rPr>
                <w:rFonts w:ascii="宋体" w:hAnsi="宋体" w:hint="eastAsia"/>
                <w:sz w:val="21"/>
                <w:szCs w:val="21"/>
              </w:rPr>
              <w:t>政府采购业务分公司</w:t>
            </w:r>
            <w:r w:rsidRPr="0035492B">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3</w:t>
            </w:r>
            <w:r w:rsidRPr="0035492B">
              <w:rPr>
                <w:rStyle w:val="count"/>
                <w:rFonts w:ascii="宋体" w:hAnsi="宋体"/>
                <w:color w:val="333333"/>
                <w:sz w:val="21"/>
                <w:szCs w:val="21"/>
              </w:rPr>
              <w:t>.开标操作：投标人可以登录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网站，在系统登录首页面即可查看开标情况。</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4</w:t>
            </w:r>
            <w:r w:rsidRPr="0035492B">
              <w:rPr>
                <w:rStyle w:val="count"/>
                <w:rFonts w:ascii="宋体" w:hAnsi="宋体"/>
                <w:color w:val="333333"/>
                <w:sz w:val="21"/>
                <w:szCs w:val="21"/>
              </w:rPr>
              <w:t>.投标操作：具体操作为登录“深圳公共资源交易中心（深圳交易集团有限公司</w:t>
            </w:r>
            <w:r w:rsidRPr="0035492B" w:rsidR="003141D8">
              <w:rPr>
                <w:rStyle w:val="count"/>
                <w:rFonts w:ascii="宋体" w:hAnsi="宋体" w:hint="eastAsia"/>
                <w:color w:val="333333"/>
                <w:sz w:val="21"/>
                <w:szCs w:val="21"/>
              </w:rPr>
              <w:t>政府采购业务分公司</w:t>
            </w:r>
            <w:r w:rsidRPr="0035492B">
              <w:rPr>
                <w:rStyle w:val="count"/>
                <w:rFonts w:ascii="宋体" w:hAnsi="宋体"/>
                <w:color w:val="333333"/>
                <w:sz w:val="21"/>
                <w:szCs w:val="21"/>
              </w:rPr>
              <w:t>）网站”，用“我的项目→项目流程→递交投标(应答)文件→上传投标文件”功能点上传投标文件。本项目电子投标文件最大容量为100MB，超过此容量的文件将被拒绝。    </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5</w:t>
            </w:r>
            <w:r w:rsidRPr="0035492B">
              <w:rPr>
                <w:rStyle w:val="count"/>
                <w:rFonts w:ascii="宋体" w:hAnsi="宋体"/>
                <w:color w:val="333333"/>
                <w:sz w:val="21"/>
                <w:szCs w:val="21"/>
              </w:rPr>
              <w:t>.采购文件澄清/修改事项：</w:t>
            </w:r>
            <w:r w:rsidRPr="0035492B">
              <w:rPr>
                <w:rStyle w:val="count"/>
                <w:rFonts w:ascii="宋体" w:hAnsi="宋体"/>
                <w:color w:val="FF0000"/>
                <w:sz w:val="21"/>
                <w:szCs w:val="21"/>
              </w:rPr>
              <w:t>2022年</w:t>
            </w:r>
            <w:r w:rsidR="0002000A">
              <w:rPr>
                <w:rStyle w:val="count"/>
                <w:rFonts w:ascii="宋体" w:hAnsi="宋体" w:hint="eastAsia"/>
                <w:color w:val="FF0000"/>
                <w:sz w:val="21"/>
                <w:szCs w:val="21"/>
              </w:rPr>
              <w:t>6</w:t>
            </w:r>
            <w:r w:rsidRPr="0035492B">
              <w:rPr>
                <w:rStyle w:val="count"/>
                <w:rFonts w:ascii="宋体" w:hAnsi="宋体"/>
                <w:color w:val="FF0000"/>
                <w:sz w:val="21"/>
                <w:szCs w:val="21"/>
              </w:rPr>
              <w:t>月</w:t>
            </w:r>
            <w:r w:rsidR="0002000A">
              <w:rPr>
                <w:rStyle w:val="count"/>
                <w:rFonts w:ascii="宋体" w:hAnsi="宋体" w:hint="eastAsia"/>
                <w:color w:val="FF0000"/>
                <w:sz w:val="21"/>
                <w:szCs w:val="21"/>
              </w:rPr>
              <w:t>9</w:t>
            </w:r>
            <w:r w:rsidRPr="0035492B">
              <w:rPr>
                <w:rStyle w:val="count"/>
                <w:rFonts w:ascii="宋体" w:hAnsi="宋体"/>
                <w:color w:val="FF0000"/>
                <w:sz w:val="21"/>
                <w:szCs w:val="21"/>
              </w:rPr>
              <w:t>日</w:t>
            </w:r>
            <w:r w:rsidRPr="0035492B">
              <w:rPr>
                <w:rStyle w:val="count"/>
                <w:rFonts w:ascii="宋体" w:hAnsi="宋体" w:hint="eastAsia"/>
                <w:color w:val="FF0000"/>
                <w:sz w:val="21"/>
                <w:szCs w:val="21"/>
              </w:rPr>
              <w:t>1</w:t>
            </w:r>
            <w:r w:rsidR="0002000A">
              <w:rPr>
                <w:rStyle w:val="count"/>
                <w:rFonts w:ascii="宋体" w:hAnsi="宋体" w:hint="eastAsia"/>
                <w:color w:val="FF0000"/>
                <w:sz w:val="21"/>
                <w:szCs w:val="21"/>
              </w:rPr>
              <w:t>8</w:t>
            </w:r>
            <w:r w:rsidRPr="0035492B">
              <w:rPr>
                <w:rStyle w:val="count"/>
                <w:rFonts w:ascii="宋体" w:hAnsi="宋体"/>
                <w:color w:val="FF0000"/>
                <w:sz w:val="21"/>
                <w:szCs w:val="21"/>
              </w:rPr>
              <w:t>:00（北京时间）前</w:t>
            </w:r>
            <w:r w:rsidRPr="0035492B">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35492B">
              <w:rPr>
                <w:rStyle w:val="count"/>
                <w:rFonts w:ascii="宋体" w:hAnsi="宋体"/>
                <w:color w:val="FF0000"/>
                <w:sz w:val="21"/>
                <w:szCs w:val="21"/>
              </w:rPr>
              <w:t>2022年</w:t>
            </w:r>
            <w:r w:rsidR="0002000A">
              <w:rPr>
                <w:rStyle w:val="count"/>
                <w:rFonts w:ascii="宋体" w:hAnsi="宋体" w:hint="eastAsia"/>
                <w:color w:val="FF0000"/>
                <w:sz w:val="21"/>
                <w:szCs w:val="21"/>
              </w:rPr>
              <w:t>6</w:t>
            </w:r>
            <w:r w:rsidRPr="0035492B">
              <w:rPr>
                <w:rStyle w:val="count"/>
                <w:rFonts w:ascii="宋体" w:hAnsi="宋体"/>
                <w:color w:val="FF0000"/>
                <w:sz w:val="21"/>
                <w:szCs w:val="21"/>
              </w:rPr>
              <w:t>月</w:t>
            </w:r>
            <w:r w:rsidR="0002000A">
              <w:rPr>
                <w:rStyle w:val="count"/>
                <w:rFonts w:ascii="宋体" w:hAnsi="宋体" w:hint="eastAsia"/>
                <w:color w:val="FF0000"/>
                <w:sz w:val="21"/>
                <w:szCs w:val="21"/>
              </w:rPr>
              <w:t>10</w:t>
            </w:r>
            <w:r w:rsidRPr="0035492B">
              <w:rPr>
                <w:rStyle w:val="count"/>
                <w:rFonts w:ascii="宋体" w:hAnsi="宋体"/>
                <w:color w:val="FF0000"/>
                <w:sz w:val="21"/>
                <w:szCs w:val="21"/>
              </w:rPr>
              <w:t>日</w:t>
            </w:r>
            <w:r w:rsidRPr="0035492B">
              <w:rPr>
                <w:rStyle w:val="count"/>
                <w:rFonts w:ascii="宋体" w:hAnsi="宋体" w:hint="eastAsia"/>
                <w:color w:val="FF0000"/>
                <w:sz w:val="21"/>
                <w:szCs w:val="21"/>
              </w:rPr>
              <w:t>1</w:t>
            </w:r>
            <w:r w:rsidR="0002000A">
              <w:rPr>
                <w:rStyle w:val="count"/>
                <w:rFonts w:ascii="宋体" w:hAnsi="宋体" w:hint="eastAsia"/>
                <w:color w:val="FF0000"/>
                <w:sz w:val="21"/>
                <w:szCs w:val="21"/>
              </w:rPr>
              <w:t>2</w:t>
            </w:r>
            <w:r w:rsidRPr="0035492B">
              <w:rPr>
                <w:rStyle w:val="count"/>
                <w:rFonts w:ascii="宋体" w:hAnsi="宋体"/>
                <w:color w:val="FF0000"/>
                <w:sz w:val="21"/>
                <w:szCs w:val="21"/>
              </w:rPr>
              <w:t>:00（北京时间）</w:t>
            </w:r>
            <w:r w:rsidRPr="0035492B">
              <w:rPr>
                <w:rStyle w:val="count"/>
                <w:rFonts w:ascii="宋体" w:hAnsi="宋体"/>
                <w:color w:val="333333"/>
                <w:sz w:val="21"/>
                <w:szCs w:val="21"/>
              </w:rPr>
              <w:t>前将采购文件澄清/修改情况在“【我的项目】→【项目流程】→【答疑澄清文件下载】”中公布，望投标人予以关注。</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35492B" w:rsidP="0035492B">
            <w:pPr>
              <w:spacing w:line="360" w:lineRule="auto"/>
              <w:ind w:firstLine="480" w:firstLineChars="200"/>
              <w:rPr>
                <w:rFonts w:ascii="宋体" w:hAnsi="宋体"/>
                <w:sz w:val="21"/>
                <w:szCs w:val="21"/>
              </w:rPr>
            </w:pPr>
            <w:r w:rsidR="00F66007">
              <w:rPr>
                <w:rFonts w:ascii="宋体" w:hAnsi="宋体" w:hint="eastAsia"/>
                <w:sz w:val="21"/>
                <w:szCs w:val="21"/>
              </w:rPr>
              <w:t>6</w:t>
            </w:r>
            <w:r w:rsidRPr="0035492B">
              <w:rPr>
                <w:rFonts w:ascii="宋体" w:hAnsi="宋体"/>
                <w:sz w:val="21"/>
                <w:szCs w:val="21"/>
              </w:rPr>
              <w:t>.</w:t>
            </w:r>
            <w:r w:rsidRPr="0035492B">
              <w:rPr>
                <w:rFonts w:ascii="宋体" w:hAnsi="宋体" w:hint="eastAsia"/>
                <w:sz w:val="21"/>
                <w:szCs w:val="21"/>
              </w:rPr>
              <w:t>采购人及采购代理机构</w:t>
            </w:r>
            <w:r w:rsidRPr="0035492B">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35492B" w:rsidP="0035492B">
            <w:pPr>
              <w:wordWrap w:val="0"/>
              <w:spacing w:line="360" w:lineRule="auto"/>
              <w:ind w:firstLine="480" w:firstLineChars="200"/>
              <w:rPr>
                <w:rFonts w:ascii="宋体" w:hAnsi="宋体"/>
                <w:sz w:val="21"/>
                <w:szCs w:val="21"/>
              </w:rPr>
            </w:pPr>
            <w:r w:rsidR="00F66007">
              <w:rPr>
                <w:rFonts w:ascii="宋体" w:hAnsi="宋体" w:hint="eastAsia"/>
                <w:sz w:val="21"/>
                <w:szCs w:val="21"/>
              </w:rPr>
              <w:t>7</w:t>
            </w:r>
            <w:r w:rsidRPr="0035492B">
              <w:rPr>
                <w:rFonts w:ascii="宋体" w:hAnsi="宋体"/>
                <w:sz w:val="21"/>
                <w:szCs w:val="21"/>
              </w:rPr>
              <w:t>.本招标公告及本项目招标文件所涉及的时间一律为北京时间。投标人有义务在招标活动期间浏览深圳公共资源交易网（http://www.szggzy.com/）</w:t>
            </w:r>
            <w:r w:rsidRPr="0035492B">
              <w:rPr>
                <w:rFonts w:ascii="宋体" w:hAnsi="宋体" w:hint="eastAsia"/>
                <w:sz w:val="21"/>
                <w:szCs w:val="21"/>
              </w:rPr>
              <w:t>、</w:t>
            </w:r>
            <w:r w:rsidRPr="0035492B">
              <w:rPr>
                <w:rFonts w:ascii="宋体" w:hAnsi="宋体"/>
                <w:sz w:val="21"/>
                <w:szCs w:val="21"/>
              </w:rPr>
              <w:t>深圳市国信招标有限公司</w:t>
            </w:r>
            <w:r w:rsidRPr="0035492B">
              <w:rPr>
                <w:rFonts w:ascii="宋体" w:hAnsi="宋体" w:hint="eastAsia"/>
                <w:sz w:val="21"/>
                <w:szCs w:val="21"/>
              </w:rPr>
              <w:t>（</w:t>
            </w:r>
            <w:r w:rsidRPr="0035492B">
              <w:rPr>
                <w:rFonts w:ascii="宋体" w:hAnsi="宋体"/>
                <w:sz w:val="21"/>
                <w:szCs w:val="21"/>
              </w:rPr>
              <w:t>http://www.szgxzb.com/</w:t>
            </w:r>
            <w:r w:rsidRPr="0035492B">
              <w:rPr>
                <w:rFonts w:ascii="宋体" w:hAnsi="宋体" w:hint="eastAsia"/>
                <w:sz w:val="21"/>
                <w:szCs w:val="21"/>
              </w:rPr>
              <w:t>）</w:t>
            </w:r>
            <w:r w:rsidRPr="0035492B">
              <w:rPr>
                <w:rFonts w:ascii="宋体" w:hAnsi="宋体"/>
                <w:sz w:val="21"/>
                <w:szCs w:val="21"/>
              </w:rPr>
              <w:t>，在</w:t>
            </w:r>
            <w:r w:rsidRPr="0035492B">
              <w:rPr>
                <w:rFonts w:ascii="宋体" w:hAnsi="宋体" w:hint="eastAsia"/>
                <w:sz w:val="21"/>
                <w:szCs w:val="21"/>
              </w:rPr>
              <w:t>以上网站</w:t>
            </w:r>
            <w:r w:rsidRPr="0035492B">
              <w:rPr>
                <w:rFonts w:ascii="宋体" w:hAnsi="宋体"/>
                <w:sz w:val="21"/>
                <w:szCs w:val="21"/>
              </w:rPr>
              <w:t>上公布的与本次招标项目有关的信息视为已送达各投标人。</w:t>
            </w:r>
          </w:p>
          <w:p w:rsidR="009A2574" w:rsidRPr="0035492B" w:rsidP="0035492B">
            <w:pPr>
              <w:spacing w:line="360" w:lineRule="auto"/>
              <w:ind w:firstLine="480" w:firstLineChars="200"/>
              <w:rPr>
                <w:rFonts w:ascii="宋体" w:hAnsi="宋体"/>
                <w:sz w:val="21"/>
                <w:szCs w:val="21"/>
              </w:rPr>
            </w:pPr>
            <w:r w:rsidR="00F66007">
              <w:rPr>
                <w:rFonts w:ascii="宋体" w:hAnsi="宋体" w:hint="eastAsia"/>
                <w:sz w:val="21"/>
                <w:szCs w:val="21"/>
              </w:rPr>
              <w:t>8</w:t>
            </w:r>
            <w:r w:rsidRPr="0035492B">
              <w:rPr>
                <w:rFonts w:ascii="宋体" w:hAnsi="宋体"/>
                <w:sz w:val="21"/>
                <w:szCs w:val="21"/>
              </w:rPr>
              <w:t>.本项目不需要投标保证金。</w:t>
            </w:r>
          </w:p>
          <w:p w:rsidR="009A2574" w:rsidRPr="0035492B">
            <w:pPr>
              <w:spacing w:line="360" w:lineRule="auto"/>
              <w:rPr>
                <w:rFonts w:ascii="宋体" w:hAnsi="宋体"/>
                <w:sz w:val="21"/>
                <w:szCs w:val="21"/>
              </w:rPr>
            </w:pPr>
            <w:r w:rsidRPr="0035492B">
              <w:rPr>
                <w:rFonts w:ascii="宋体" w:hAnsi="宋体"/>
                <w:sz w:val="21"/>
                <w:szCs w:val="21"/>
              </w:rPr>
              <w:t>七、对本次招标提出询问，请按以下方式联系。</w:t>
            </w:r>
          </w:p>
          <w:p w:rsidR="003141D8" w:rsidRPr="00411B26" w:rsidP="003141D8">
            <w:pPr>
              <w:spacing w:line="360" w:lineRule="auto"/>
              <w:ind w:left="720" w:hanging="240" w:leftChars="200" w:hangingChars="100"/>
              <w:rPr>
                <w:rFonts w:ascii="宋体" w:hAnsi="宋体"/>
                <w:sz w:val="21"/>
                <w:szCs w:val="21"/>
              </w:rPr>
            </w:pPr>
            <w:r w:rsidRPr="0035492B" w:rsidR="009A2574">
              <w:rPr>
                <w:rFonts w:ascii="宋体" w:hAnsi="宋体" w:hint="eastAsia"/>
                <w:sz w:val="21"/>
                <w:szCs w:val="21"/>
              </w:rPr>
              <w:t>1.</w:t>
            </w:r>
            <w:r w:rsidRPr="0035492B" w:rsidR="009A2574">
              <w:rPr>
                <w:rFonts w:ascii="宋体" w:hAnsi="宋体"/>
                <w:sz w:val="21"/>
                <w:szCs w:val="21"/>
              </w:rPr>
              <w:t xml:space="preserve">采购人信息 </w:t>
              <w:br/>
            </w:r>
            <w:r w:rsidRPr="00411B26">
              <w:rPr>
                <w:rFonts w:ascii="宋体" w:hAnsi="宋体" w:hint="eastAsia"/>
                <w:sz w:val="21"/>
                <w:szCs w:val="21"/>
              </w:rPr>
              <w:t>名称：深圳市生态环境局福田管理局</w:t>
            </w:r>
          </w:p>
          <w:p w:rsidR="003141D8" w:rsidRPr="00411B26" w:rsidP="003141D8">
            <w:pPr>
              <w:spacing w:line="360" w:lineRule="auto"/>
              <w:ind w:left="480" w:firstLine="240" w:leftChars="200" w:firstLineChars="100"/>
              <w:rPr>
                <w:rFonts w:ascii="宋体" w:hAnsi="宋体" w:hint="eastAsia"/>
                <w:sz w:val="21"/>
                <w:szCs w:val="21"/>
              </w:rPr>
            </w:pPr>
            <w:r w:rsidRPr="00411B26">
              <w:rPr>
                <w:rFonts w:ascii="宋体" w:hAnsi="宋体" w:hint="eastAsia"/>
                <w:sz w:val="21"/>
                <w:szCs w:val="21"/>
              </w:rPr>
              <w:t>地址： 深圳市福田区侨香三道弘毅路环境监测监控大楼</w:t>
            </w:r>
          </w:p>
          <w:p w:rsidR="003141D8" w:rsidRPr="00411B26" w:rsidP="003141D8">
            <w:pPr>
              <w:spacing w:line="360" w:lineRule="auto"/>
              <w:ind w:left="480" w:firstLine="240" w:leftChars="200" w:firstLineChars="100"/>
              <w:rPr>
                <w:rFonts w:ascii="宋体" w:hAnsi="宋体" w:hint="eastAsia"/>
                <w:sz w:val="21"/>
                <w:szCs w:val="21"/>
              </w:rPr>
            </w:pPr>
            <w:r w:rsidRPr="00411B26">
              <w:rPr>
                <w:rFonts w:ascii="宋体" w:hAnsi="宋体" w:hint="eastAsia"/>
                <w:sz w:val="21"/>
                <w:szCs w:val="21"/>
              </w:rPr>
              <w:t xml:space="preserve">联系人： </w:t>
            </w:r>
            <w:r w:rsidRPr="00411B26" w:rsidR="00411B26">
              <w:rPr>
                <w:rFonts w:ascii="宋体" w:hAnsi="宋体" w:hint="eastAsia"/>
                <w:sz w:val="21"/>
                <w:szCs w:val="21"/>
              </w:rPr>
              <w:t>黄继业</w:t>
            </w:r>
          </w:p>
          <w:p w:rsidR="009A2574" w:rsidRPr="00411B26" w:rsidP="003141D8">
            <w:pPr>
              <w:spacing w:line="360" w:lineRule="auto"/>
              <w:ind w:left="720" w:leftChars="300"/>
              <w:rPr>
                <w:rFonts w:ascii="宋体" w:hAnsi="宋体"/>
                <w:sz w:val="21"/>
                <w:szCs w:val="21"/>
              </w:rPr>
            </w:pPr>
            <w:r w:rsidRPr="00411B26" w:rsidR="003141D8">
              <w:rPr>
                <w:rFonts w:ascii="宋体" w:hAnsi="宋体" w:hint="eastAsia"/>
                <w:sz w:val="21"/>
                <w:szCs w:val="21"/>
              </w:rPr>
              <w:t>联系方式：</w:t>
            </w:r>
            <w:r w:rsidRPr="00411B26" w:rsidR="00411B26">
              <w:rPr>
                <w:rFonts w:ascii="宋体" w:hAnsi="宋体"/>
                <w:sz w:val="21"/>
                <w:szCs w:val="21"/>
              </w:rPr>
              <w:t>0755-82918943</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2.</w:t>
            </w:r>
            <w:r w:rsidRPr="0035492B">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3.</w:t>
            </w:r>
            <w:r w:rsidRPr="0035492B">
              <w:rPr>
                <w:rFonts w:ascii="宋体" w:hAnsi="宋体"/>
                <w:sz w:val="21"/>
                <w:szCs w:val="21"/>
              </w:rPr>
              <w:t xml:space="preserve">网上操作咨询： </w:t>
              <w:br/>
            </w:r>
            <w:r w:rsidRPr="0035492B">
              <w:rPr>
                <w:rFonts w:ascii="宋体" w:hAnsi="宋体" w:hint="eastAsia"/>
                <w:sz w:val="21"/>
                <w:szCs w:val="21"/>
              </w:rPr>
              <w:t xml:space="preserve">系统技术支持、招投标软件技术支持：0755-83938599、0755-83948100、0755-83938584、0755-83203022-805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工作QQ：1945831364、1910036032、2684586951、1272422942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技术支持QQ群：673471913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4.</w:t>
            </w:r>
            <w:r w:rsidRPr="0035492B">
              <w:rPr>
                <w:rFonts w:ascii="宋体" w:hAnsi="宋体"/>
                <w:sz w:val="21"/>
                <w:szCs w:val="21"/>
              </w:rPr>
              <w:t xml:space="preserve">项目联系方式 </w:t>
              <w:br/>
              <w:t xml:space="preserve">项目联系人：易久琳 石磊 </w:t>
              <w:br/>
              <w:t>电　话：0755-23906834 23962384</w:t>
            </w:r>
          </w:p>
          <w:p w:rsidR="009A2574" w:rsidRPr="00595FD3" w:rsidP="00F66007">
            <w:pPr>
              <w:spacing w:line="360" w:lineRule="auto"/>
              <w:jc w:val="center"/>
              <w:rPr>
                <w:rFonts w:ascii="宋体" w:hAnsi="宋体" w:cs="宋体"/>
              </w:rPr>
            </w:pPr>
            <w:r w:rsidRPr="0035492B">
              <w:rPr>
                <w:rFonts w:ascii="宋体" w:hAnsi="宋体"/>
                <w:sz w:val="21"/>
                <w:szCs w:val="21"/>
              </w:rPr>
              <w:t>深圳市国信招标有限公司 </w:t>
              <w:br/>
              <w:t>202</w:t>
            </w:r>
            <w:r w:rsidRPr="0035492B">
              <w:rPr>
                <w:rFonts w:ascii="宋体" w:hAnsi="宋体" w:hint="eastAsia"/>
                <w:sz w:val="21"/>
                <w:szCs w:val="21"/>
              </w:rPr>
              <w:t>2</w:t>
            </w:r>
            <w:r w:rsidRPr="0035492B">
              <w:rPr>
                <w:rFonts w:ascii="宋体" w:hAnsi="宋体"/>
                <w:sz w:val="21"/>
                <w:szCs w:val="21"/>
              </w:rPr>
              <w:t>年</w:t>
            </w:r>
            <w:r w:rsidR="0002000A">
              <w:rPr>
                <w:rFonts w:ascii="宋体" w:hAnsi="宋体" w:hint="eastAsia"/>
                <w:sz w:val="21"/>
                <w:szCs w:val="21"/>
              </w:rPr>
              <w:t>6</w:t>
            </w:r>
            <w:r w:rsidRPr="0035492B">
              <w:rPr>
                <w:rFonts w:ascii="宋体" w:hAnsi="宋体"/>
                <w:sz w:val="21"/>
                <w:szCs w:val="21"/>
              </w:rPr>
              <w:t>月</w:t>
            </w:r>
            <w:r w:rsidR="0002000A">
              <w:rPr>
                <w:rFonts w:ascii="宋体" w:hAnsi="宋体" w:hint="eastAsia"/>
                <w:sz w:val="21"/>
                <w:szCs w:val="21"/>
              </w:rPr>
              <w:t>1</w:t>
            </w:r>
            <w:r w:rsidRPr="0035492B">
              <w:rPr>
                <w:rFonts w:ascii="宋体" w:hAnsi="宋体"/>
                <w:sz w:val="21"/>
                <w:szCs w:val="21"/>
              </w:rPr>
              <w:t>日</w:t>
            </w:r>
          </w:p>
        </w:tc>
      </w:tr>
    </w:tbl>
    <w:p w:rsidR="0035492B" w:rsidRPr="00F66007"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http://zfcg.szggzy.co</w:t>
      </w:r>
      <w:r w:rsidRPr="0035492B">
        <w:rPr>
          <w:rFonts w:ascii="宋体" w:hAnsi="宋体"/>
        </w:rPr>
        <w:t>m:8081/</w:t>
      </w:r>
    </w:p>
    <w:p w:rsidR="009A2574">
      <w:pPr>
        <w:pStyle w:val="Heading2"/>
      </w:pPr>
      <w:r>
        <w:br w:type="page"/>
      </w:r>
      <w:r>
        <w:rPr>
          <w:rFonts w:hint="eastAsia"/>
        </w:rPr>
        <w:t>第二章  招标项目需求</w:t>
      </w:r>
    </w:p>
    <w:p w:rsidR="009A2574" w:rsidP="00595FD3">
      <w:pPr>
        <w:pStyle w:val="Heading2"/>
        <w:spacing w:before="120" w:beforeLines="50" w:after="120" w:afterLines="50"/>
        <w:rPr>
          <w:sz w:val="28"/>
          <w:szCs w:val="28"/>
        </w:rPr>
      </w:pPr>
      <w:bookmarkStart w:id="17" w:name="_Toc73518117"/>
      <w:bookmarkStart w:id="18" w:name="_Toc60560625"/>
      <w:bookmarkStart w:id="19" w:name="_Toc100052364"/>
      <w:bookmarkStart w:id="20" w:name="_Toc60631620"/>
      <w:bookmarkStart w:id="21" w:name="_Toc73521547"/>
      <w:bookmarkStart w:id="22" w:name="_Toc101074876"/>
      <w:bookmarkStart w:id="23" w:name="_Toc73517639"/>
      <w:bookmarkStart w:id="24" w:name="_Toc73521635"/>
      <w:r>
        <w:rPr>
          <w:rFonts w:hint="eastAsia"/>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17"/>
            <w:bookmarkEnd w:id="18"/>
            <w:bookmarkEnd w:id="19"/>
            <w:bookmarkEnd w:id="20"/>
            <w:bookmarkEnd w:id="21"/>
            <w:bookmarkEnd w:id="22"/>
            <w:bookmarkEnd w:id="23"/>
            <w:bookmarkEnd w:id="24"/>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pPr>
              <w:spacing w:line="360"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pPr>
        <w:rPr>
          <w:b/>
        </w:rPr>
      </w:pPr>
    </w:p>
    <w:p w:rsidR="009A2574" w:rsidP="00595FD3">
      <w:pPr>
        <w:pStyle w:val="Heading2"/>
        <w:spacing w:before="120" w:beforeLines="50" w:after="120" w:afterLines="50"/>
        <w:rPr>
          <w:sz w:val="28"/>
          <w:szCs w:val="28"/>
        </w:rPr>
      </w:pPr>
      <w:bookmarkStart w:id="25" w:name="_Toc128884461"/>
      <w:r>
        <w:rPr>
          <w:rFonts w:hint="eastAsia"/>
          <w:sz w:val="28"/>
          <w:szCs w:val="28"/>
        </w:rPr>
        <w:t>二、实质性条款</w:t>
      </w:r>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411B26" w:rsidRPr="00411B26" w:rsidP="00411B26">
            <w:pPr>
              <w:spacing w:line="360" w:lineRule="auto"/>
              <w:rPr>
                <w:rFonts w:ascii="宋体" w:hAnsi="宋体" w:hint="eastAsia"/>
                <w:sz w:val="21"/>
                <w:szCs w:val="21"/>
              </w:rPr>
            </w:pPr>
            <w:r w:rsidRPr="0035492B" w:rsidR="003141D8">
              <w:rPr>
                <w:rFonts w:ascii="宋体" w:hAnsi="宋体" w:hint="eastAsia"/>
                <w:b/>
                <w:sz w:val="21"/>
                <w:szCs w:val="21"/>
              </w:rPr>
              <w:t>服务期限：</w:t>
            </w:r>
            <w:r w:rsidRPr="00411B26">
              <w:rPr>
                <w:rFonts w:ascii="宋体" w:hAnsi="宋体" w:hint="eastAsia"/>
                <w:sz w:val="21"/>
                <w:szCs w:val="21"/>
              </w:rPr>
              <w:t>服务期限一年内，具体服务起止日期以合同约定为准。</w:t>
            </w:r>
          </w:p>
          <w:p w:rsidR="009A2574" w:rsidRPr="003141D8" w:rsidP="00411B26">
            <w:pPr>
              <w:spacing w:line="360" w:lineRule="auto"/>
              <w:rPr>
                <w:rFonts w:ascii="宋体" w:hAnsi="宋体"/>
                <w:sz w:val="21"/>
                <w:szCs w:val="21"/>
              </w:rPr>
            </w:pPr>
            <w:r w:rsidRPr="00411B26" w:rsidR="00411B26">
              <w:rPr>
                <w:rFonts w:ascii="宋体" w:hAnsi="宋体" w:hint="eastAsia"/>
                <w:sz w:val="21"/>
                <w:szCs w:val="21"/>
              </w:rPr>
              <w:t>本项目为长期服务项目，合同一年一签，合同期满后深圳市生态环境局福田管理局可根据项目实施情况与中标人协商续签，可续签2次，累积续期不超过2年。</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3141D8" w:rsidP="003141D8">
            <w:pPr>
              <w:spacing w:line="360" w:lineRule="auto"/>
              <w:rPr>
                <w:rFonts w:ascii="宋体" w:hAnsi="宋体" w:hint="eastAsia"/>
                <w:b/>
                <w:sz w:val="21"/>
                <w:szCs w:val="21"/>
              </w:rPr>
            </w:pPr>
            <w:r w:rsidRPr="00802BCC">
              <w:rPr>
                <w:rFonts w:ascii="宋体" w:hAnsi="宋体" w:hint="eastAsia"/>
                <w:b/>
                <w:sz w:val="21"/>
                <w:szCs w:val="21"/>
              </w:rPr>
              <w:t>付款方式</w:t>
            </w:r>
            <w:r w:rsidRPr="0035492B">
              <w:rPr>
                <w:rFonts w:ascii="宋体" w:hAnsi="宋体" w:hint="eastAsia"/>
                <w:b/>
                <w:sz w:val="21"/>
                <w:szCs w:val="21"/>
              </w:rPr>
              <w:t>：</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1. 共分两次支付：</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（1）合同签订后，采购人收到中标人提交的合法有效发票及相关资料后10个工作日内，向中标人支付合同总价70%的款项；</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（2）待中标人完成全部服务要求且经采购人验收合格后15个工作日内，支付合同总价的30%。</w:t>
            </w:r>
          </w:p>
          <w:p w:rsidR="009A2574" w:rsidRPr="00411B26" w:rsidP="00411B26">
            <w:pPr>
              <w:spacing w:line="360" w:lineRule="auto"/>
              <w:rPr>
                <w:rFonts w:ascii="宋体" w:hAnsi="宋体"/>
                <w:b/>
                <w:sz w:val="21"/>
                <w:szCs w:val="21"/>
              </w:rPr>
            </w:pPr>
            <w:r w:rsidRPr="00411B26" w:rsidR="00411B26">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采购人在支付期限内提起财政付款申请的即视为按时支付。</w:t>
            </w:r>
          </w:p>
        </w:tc>
      </w:tr>
    </w:tbl>
    <w:p w:rsidR="009A2574" w:rsidP="00595FD3">
      <w:pPr>
        <w:ind w:firstLine="720" w:firstLineChars="300"/>
        <w:rPr>
          <w:b/>
        </w:rPr>
      </w:pPr>
    </w:p>
    <w:p w:rsidR="009A2574" w:rsidRPr="0035492B" w:rsidP="0035492B">
      <w:pPr>
        <w:ind w:firstLine="720" w:firstLineChars="300"/>
        <w:rPr>
          <w:b/>
          <w:sz w:val="21"/>
          <w:szCs w:val="21"/>
        </w:rPr>
      </w:pPr>
      <w:r w:rsidRPr="0035492B">
        <w:rPr>
          <w:rFonts w:hint="eastAsia"/>
          <w:b/>
          <w:sz w:val="21"/>
          <w:szCs w:val="21"/>
        </w:rPr>
        <w:t>注：上表所列内容为不可负偏离条款</w:t>
      </w:r>
      <w:bookmarkEnd w:id="25"/>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r>
        <w:rPr>
          <w:rFonts w:hint="eastAsia"/>
          <w:sz w:val="28"/>
          <w:szCs w:val="28"/>
        </w:rPr>
        <w:t>三、项目概况</w:t>
      </w:r>
    </w:p>
    <w:p w:rsidR="009A2574" w:rsidRPr="00F66007" w:rsidP="00F66007">
      <w:pPr>
        <w:spacing w:line="360" w:lineRule="auto"/>
        <w:ind w:firstLine="480" w:firstLineChars="200"/>
        <w:rPr>
          <w:rFonts w:ascii="宋体" w:hAnsi="宋体"/>
          <w:b/>
          <w:sz w:val="21"/>
          <w:szCs w:val="21"/>
        </w:rPr>
      </w:pPr>
      <w:r w:rsidRPr="00F66007">
        <w:rPr>
          <w:rFonts w:ascii="宋体" w:hAnsi="宋体" w:hint="eastAsia"/>
          <w:b/>
          <w:sz w:val="21"/>
          <w:szCs w:val="21"/>
        </w:rPr>
        <w:t>（一）预算金额: 人民币</w:t>
      </w:r>
      <w:r w:rsidRPr="00F66007" w:rsidR="00F66007">
        <w:rPr>
          <w:rFonts w:ascii="宋体" w:hAnsi="宋体" w:hint="eastAsia"/>
          <w:b/>
          <w:sz w:val="21"/>
          <w:szCs w:val="21"/>
        </w:rPr>
        <w:t>壹佰</w:t>
      </w:r>
      <w:r w:rsidR="006E419F">
        <w:rPr>
          <w:rFonts w:ascii="宋体" w:hAnsi="宋体" w:hint="eastAsia"/>
          <w:b/>
          <w:sz w:val="21"/>
          <w:szCs w:val="21"/>
        </w:rPr>
        <w:t>肆拾陆万</w:t>
      </w:r>
      <w:r w:rsidRPr="00F66007">
        <w:rPr>
          <w:rFonts w:ascii="宋体" w:hAnsi="宋体" w:hint="eastAsia"/>
          <w:b/>
          <w:sz w:val="21"/>
          <w:szCs w:val="21"/>
        </w:rPr>
        <w:t>整（¥</w:t>
      </w:r>
      <w:r w:rsidRPr="00F66007" w:rsidR="00F66007">
        <w:rPr>
          <w:rFonts w:ascii="宋体" w:hAnsi="宋体" w:hint="eastAsia"/>
          <w:b/>
          <w:sz w:val="21"/>
          <w:szCs w:val="21"/>
        </w:rPr>
        <w:t>1</w:t>
      </w:r>
      <w:r w:rsidRPr="00F66007">
        <w:rPr>
          <w:rFonts w:ascii="宋体" w:hAnsi="宋体" w:hint="eastAsia"/>
          <w:b/>
          <w:sz w:val="21"/>
          <w:szCs w:val="21"/>
        </w:rPr>
        <w:t>,</w:t>
      </w:r>
      <w:r w:rsidR="006E419F">
        <w:rPr>
          <w:rFonts w:ascii="宋体" w:hAnsi="宋体" w:hint="eastAsia"/>
          <w:b/>
          <w:sz w:val="21"/>
          <w:szCs w:val="21"/>
        </w:rPr>
        <w:t>460</w:t>
      </w:r>
      <w:r w:rsidRPr="00F66007">
        <w:rPr>
          <w:rFonts w:ascii="宋体" w:hAnsi="宋体" w:hint="eastAsia"/>
          <w:b/>
          <w:sz w:val="21"/>
          <w:szCs w:val="21"/>
        </w:rPr>
        <w:t>,000.00）</w:t>
      </w:r>
    </w:p>
    <w:p w:rsidR="009A2574" w:rsidRPr="00F66007" w:rsidP="00F66007">
      <w:pPr>
        <w:spacing w:line="360" w:lineRule="auto"/>
        <w:ind w:firstLine="1200" w:firstLineChars="500"/>
        <w:rPr>
          <w:rFonts w:ascii="宋体" w:hAnsi="宋体"/>
          <w:b/>
          <w:sz w:val="21"/>
          <w:szCs w:val="21"/>
        </w:rPr>
      </w:pPr>
      <w:r w:rsidRPr="00F66007">
        <w:rPr>
          <w:rFonts w:ascii="宋体" w:hAnsi="宋体" w:hint="eastAsia"/>
          <w:b/>
          <w:sz w:val="21"/>
          <w:szCs w:val="21"/>
        </w:rPr>
        <w:t xml:space="preserve">最高投标限价: </w:t>
      </w:r>
      <w:r w:rsidR="006E419F">
        <w:rPr>
          <w:rFonts w:ascii="宋体" w:hAnsi="宋体" w:hint="eastAsia"/>
          <w:b/>
          <w:sz w:val="21"/>
          <w:szCs w:val="21"/>
        </w:rPr>
        <w:t>人民币壹佰肆拾陆</w:t>
      </w:r>
      <w:r w:rsidRPr="00F66007" w:rsidR="00F66007">
        <w:rPr>
          <w:rFonts w:ascii="宋体" w:hAnsi="宋体" w:hint="eastAsia"/>
          <w:b/>
          <w:sz w:val="21"/>
          <w:szCs w:val="21"/>
        </w:rPr>
        <w:t>万元</w:t>
      </w:r>
      <w:r w:rsidRPr="00F66007">
        <w:rPr>
          <w:rFonts w:ascii="宋体" w:hAnsi="宋体" w:hint="eastAsia"/>
          <w:b/>
          <w:sz w:val="21"/>
          <w:szCs w:val="21"/>
        </w:rPr>
        <w:t>整（</w:t>
      </w:r>
      <w:r w:rsidRPr="00F66007" w:rsidR="00F66007">
        <w:rPr>
          <w:rFonts w:ascii="宋体" w:hAnsi="宋体" w:hint="eastAsia"/>
          <w:b/>
          <w:sz w:val="21"/>
          <w:szCs w:val="21"/>
        </w:rPr>
        <w:t>¥</w:t>
      </w:r>
      <w:r w:rsidRPr="00F66007" w:rsidR="00F66007">
        <w:rPr>
          <w:rFonts w:ascii="宋体" w:hAnsi="宋体"/>
          <w:b/>
          <w:sz w:val="21"/>
          <w:szCs w:val="21"/>
        </w:rPr>
        <w:t>1,</w:t>
      </w:r>
      <w:r w:rsidR="006E419F">
        <w:rPr>
          <w:rFonts w:ascii="宋体" w:hAnsi="宋体" w:hint="eastAsia"/>
          <w:b/>
          <w:sz w:val="21"/>
          <w:szCs w:val="21"/>
        </w:rPr>
        <w:t>460</w:t>
      </w:r>
      <w:r w:rsidRPr="00F66007" w:rsidR="00F66007">
        <w:rPr>
          <w:rFonts w:ascii="宋体" w:hAnsi="宋体"/>
          <w:b/>
          <w:sz w:val="21"/>
          <w:szCs w:val="21"/>
        </w:rPr>
        <w:t>,000.00</w:t>
      </w:r>
      <w:r w:rsidRPr="00F66007">
        <w:rPr>
          <w:rFonts w:ascii="宋体" w:hAnsi="宋体" w:hint="eastAsia"/>
          <w:b/>
          <w:sz w:val="21"/>
          <w:szCs w:val="21"/>
        </w:rPr>
        <w:t>）</w:t>
      </w:r>
    </w:p>
    <w:p w:rsidR="009A2574" w:rsidRPr="0035492B" w:rsidP="0035492B">
      <w:pPr>
        <w:spacing w:line="360" w:lineRule="auto"/>
        <w:ind w:firstLine="480" w:firstLineChars="200"/>
        <w:rPr>
          <w:b/>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9A2574" w:rsidP="006E419F">
      <w:pPr>
        <w:spacing w:line="360" w:lineRule="auto"/>
        <w:ind w:firstLine="480" w:firstLineChars="200"/>
        <w:rPr>
          <w:rFonts w:ascii="宋体" w:hAnsi="宋体" w:hint="eastAsia"/>
          <w:sz w:val="21"/>
          <w:szCs w:val="21"/>
        </w:rPr>
      </w:pPr>
      <w:r w:rsidRPr="006E419F" w:rsidR="006E419F">
        <w:rPr>
          <w:rFonts w:ascii="宋体" w:hAnsi="宋体" w:hint="eastAsia"/>
          <w:sz w:val="21"/>
          <w:szCs w:val="21"/>
        </w:rPr>
        <w:t>根据《中华人民共和国环境影响评价法》、《建设项目环境保护管理条例》、《排污许可管理条例》、《中华人民共和国固体废物污染环境防治法》等要求，</w:t>
      </w:r>
      <w:r w:rsidR="000C0A56">
        <w:rPr>
          <w:rFonts w:ascii="宋体" w:hAnsi="宋体" w:hint="eastAsia"/>
          <w:sz w:val="21"/>
          <w:szCs w:val="21"/>
        </w:rPr>
        <w:t>深圳</w:t>
      </w:r>
      <w:r w:rsidRPr="006E419F" w:rsidR="006E419F">
        <w:rPr>
          <w:rFonts w:ascii="宋体" w:hAnsi="宋体" w:hint="eastAsia"/>
          <w:sz w:val="21"/>
          <w:szCs w:val="21"/>
        </w:rPr>
        <w:t>市生态环境局福田管理局依法开展相关环保及排污行政审批和行政许可工作。为了适应深圳市营商环境改革需要，完善许可事项决策机制，提升</w:t>
      </w:r>
      <w:r w:rsidR="000C0A56">
        <w:rPr>
          <w:rFonts w:ascii="宋体" w:hAnsi="宋体" w:hint="eastAsia"/>
          <w:sz w:val="21"/>
          <w:szCs w:val="21"/>
        </w:rPr>
        <w:t>采购人</w:t>
      </w:r>
      <w:r w:rsidRPr="006E419F" w:rsidR="006E419F">
        <w:rPr>
          <w:rFonts w:ascii="宋体" w:hAnsi="宋体" w:hint="eastAsia"/>
          <w:sz w:val="21"/>
          <w:szCs w:val="21"/>
        </w:rPr>
        <w:t>行政许可事项核发工作效率，增强主动服务能力，且行政审批和行政许可事项工作责任大、专业性强、工作量大，为切实做好相关工作，</w:t>
      </w:r>
      <w:r w:rsidR="006E419F">
        <w:rPr>
          <w:rFonts w:ascii="宋体" w:hAnsi="宋体" w:hint="eastAsia"/>
          <w:sz w:val="21"/>
          <w:szCs w:val="21"/>
        </w:rPr>
        <w:t>深圳</w:t>
      </w:r>
      <w:r w:rsidRPr="006E419F" w:rsidR="006E419F">
        <w:rPr>
          <w:rFonts w:ascii="宋体" w:hAnsi="宋体" w:hint="eastAsia"/>
          <w:sz w:val="21"/>
          <w:szCs w:val="21"/>
        </w:rPr>
        <w:t>市生态环境局福田管理局需委托第三方技术机构提供技术支持，以促进相关工作顺利开展。</w:t>
      </w:r>
    </w:p>
    <w:p w:rsidR="00F66007">
      <w:pPr>
        <w:spacing w:line="360" w:lineRule="auto"/>
        <w:rPr>
          <w:rFonts w:ascii="宋体" w:hAnsi="宋体"/>
          <w:b/>
          <w:bCs/>
          <w:szCs w:val="21"/>
        </w:rPr>
      </w:pPr>
    </w:p>
    <w:p w:rsidR="009A2574" w:rsidP="00595FD3">
      <w:pPr>
        <w:pStyle w:val="Heading2"/>
        <w:spacing w:before="120" w:beforeLines="50" w:after="120" w:afterLines="50" w:line="360" w:lineRule="auto"/>
        <w:rPr>
          <w:sz w:val="28"/>
          <w:szCs w:val="28"/>
        </w:rPr>
      </w:pPr>
      <w:r>
        <w:rPr>
          <w:rFonts w:hint="eastAsia"/>
          <w:sz w:val="28"/>
          <w:szCs w:val="28"/>
        </w:rPr>
        <w:t>四、项目技术要求</w:t>
      </w:r>
    </w:p>
    <w:p w:rsidR="009A2574" w:rsidRPr="0035492B" w:rsidP="00411B26">
      <w:pPr>
        <w:spacing w:line="360" w:lineRule="auto"/>
        <w:rPr>
          <w:rFonts w:ascii="宋体" w:hAnsi="宋体"/>
          <w:b/>
          <w:sz w:val="21"/>
          <w:szCs w:val="21"/>
        </w:rPr>
      </w:pPr>
      <w:r w:rsidRPr="0035492B">
        <w:rPr>
          <w:rFonts w:ascii="宋体" w:hAnsi="宋体" w:hint="eastAsia"/>
          <w:b/>
          <w:sz w:val="21"/>
          <w:szCs w:val="21"/>
        </w:rPr>
        <w:t>（一）</w:t>
      </w:r>
      <w:r w:rsidR="006E419F">
        <w:rPr>
          <w:rFonts w:ascii="宋体" w:hAnsi="宋体" w:hint="eastAsia"/>
          <w:b/>
          <w:sz w:val="21"/>
          <w:szCs w:val="21"/>
        </w:rPr>
        <w:t>服务内容</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1.</w:t>
      </w:r>
      <w:r w:rsidRPr="006E419F">
        <w:rPr>
          <w:rFonts w:ascii="宋体" w:hAnsi="宋体" w:hint="eastAsia"/>
          <w:sz w:val="21"/>
          <w:szCs w:val="21"/>
        </w:rPr>
        <w:t>协助开展环评审批管理工作，负责有关环评技术方面的咨询，为所有审批的环评报告出具咨询意见（须在出具审批批文前提交正式文件），并对项目现场进行考察，形成环评审批现场勘察表；应邀列席重大环评项目事务处理决策会议，对相关的工作人员进行环评知识培训；参加有关环评技术和审批管理方面的培训。</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2.</w:t>
      </w:r>
      <w:r w:rsidRPr="006E419F">
        <w:rPr>
          <w:rFonts w:ascii="宋体" w:hAnsi="宋体" w:hint="eastAsia"/>
          <w:sz w:val="21"/>
          <w:szCs w:val="21"/>
        </w:rPr>
        <w:t>协助开展辖区内排污许可证的核发工作，负责有关排污许可技术方面的咨询，为所有核发的排污许可证出具咨询意见 （须在出具审批批文前提交正式文件），并对项目现场进行核查，形成排污许可证申请单位现场情况报告；参加有关排污许可证核发技术和管理方面的培训。</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3.</w:t>
      </w:r>
      <w:r w:rsidRPr="006E419F">
        <w:rPr>
          <w:rFonts w:ascii="宋体" w:hAnsi="宋体" w:hint="eastAsia"/>
          <w:sz w:val="21"/>
          <w:szCs w:val="21"/>
        </w:rPr>
        <w:t>协助开展辖区内危险废物收集经营许可证核发管理工作，并提供审查意见和现场勘察意见（须在出具审批批文前提交正式文件）。</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4.</w:t>
      </w:r>
      <w:r w:rsidRPr="006E419F">
        <w:rPr>
          <w:rFonts w:ascii="宋体" w:hAnsi="宋体" w:hint="eastAsia"/>
          <w:sz w:val="21"/>
          <w:szCs w:val="21"/>
        </w:rPr>
        <w:t>协助开展辖区内防治污染设施拆除或闲置审批工作，并提供审查意见和现场勘察意见（须在出具审批批文前提交正式文件）。</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5.</w:t>
      </w:r>
      <w:r w:rsidRPr="006E419F">
        <w:rPr>
          <w:rFonts w:ascii="宋体" w:hAnsi="宋体" w:hint="eastAsia"/>
          <w:sz w:val="21"/>
          <w:szCs w:val="21"/>
        </w:rPr>
        <w:t>协助开展辖区内建筑施工中午或者夜间作业证明核发、停止污染物集中处置设施运转核准（废水）及自2019 年以来市直部门下放的其他环保审批事项的审批管理工作，并提供审查意见和现场勘查意见（须在出具审批批文前提交正式文件）。</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6.</w:t>
      </w:r>
      <w:r w:rsidRPr="006E419F">
        <w:rPr>
          <w:rFonts w:ascii="宋体" w:hAnsi="宋体" w:hint="eastAsia"/>
          <w:sz w:val="21"/>
          <w:szCs w:val="21"/>
        </w:rPr>
        <w:t>根据国家、省、市政策法规解答群众关于环评和排污等环保审批事项(包括前面 (一）至（五）点所描述的事项）技术方面的咨询。</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7.</w:t>
      </w:r>
      <w:r w:rsidRPr="006E419F">
        <w:rPr>
          <w:rFonts w:ascii="宋体" w:hAnsi="宋体" w:hint="eastAsia"/>
          <w:sz w:val="21"/>
          <w:szCs w:val="21"/>
        </w:rPr>
        <w:t>参与重大环评项目的处理，并提供现场勘查意见。</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8.</w:t>
      </w:r>
      <w:r w:rsidRPr="006E419F">
        <w:rPr>
          <w:rFonts w:ascii="宋体" w:hAnsi="宋体" w:hint="eastAsia"/>
          <w:sz w:val="21"/>
          <w:szCs w:val="21"/>
        </w:rPr>
        <w:t>协助草拟、审查、修改福田区环评管理方面的文件。</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9.</w:t>
      </w:r>
      <w:r w:rsidRPr="006E419F">
        <w:rPr>
          <w:rFonts w:ascii="宋体" w:hAnsi="宋体" w:hint="eastAsia"/>
          <w:sz w:val="21"/>
          <w:szCs w:val="21"/>
        </w:rPr>
        <w:t>应邀参加重大环境纠纷或信访案件等涉及环评方面的调处工作。</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10.</w:t>
      </w:r>
      <w:r w:rsidRPr="006E419F">
        <w:rPr>
          <w:rFonts w:ascii="宋体" w:hAnsi="宋体" w:hint="eastAsia"/>
          <w:sz w:val="21"/>
          <w:szCs w:val="21"/>
        </w:rPr>
        <w:t>协助召开重大项目专家评审会，并负责相关的费用。</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11.</w:t>
      </w:r>
      <w:r w:rsidRPr="006E419F">
        <w:rPr>
          <w:rFonts w:ascii="宋体" w:hAnsi="宋体" w:hint="eastAsia"/>
          <w:sz w:val="21"/>
          <w:szCs w:val="21"/>
        </w:rPr>
        <w:t>协助完成福田区的环评机构日常和年度考核工作。</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12.</w:t>
      </w:r>
      <w:r w:rsidRPr="006E419F">
        <w:rPr>
          <w:rFonts w:ascii="宋体" w:hAnsi="宋体" w:hint="eastAsia"/>
          <w:sz w:val="21"/>
          <w:szCs w:val="21"/>
        </w:rPr>
        <w:t>协助办理环保类公文，包含参加现场踏勘、项目协调会等并负责资料、文件分类归档。</w:t>
      </w:r>
    </w:p>
    <w:p w:rsidR="006E419F" w:rsidRPr="006E419F" w:rsidP="00411B26">
      <w:pPr>
        <w:tabs>
          <w:tab w:val="left" w:pos="1823"/>
        </w:tabs>
        <w:spacing w:line="360" w:lineRule="auto"/>
        <w:ind w:firstLine="480" w:firstLineChars="200"/>
        <w:rPr>
          <w:rFonts w:ascii="宋体" w:hAnsi="宋体" w:hint="eastAsia"/>
          <w:sz w:val="21"/>
          <w:szCs w:val="21"/>
        </w:rPr>
      </w:pPr>
      <w:r>
        <w:rPr>
          <w:rFonts w:ascii="宋体" w:hAnsi="宋体" w:hint="eastAsia"/>
          <w:sz w:val="21"/>
          <w:szCs w:val="21"/>
        </w:rPr>
        <w:t>13.</w:t>
      </w:r>
      <w:r w:rsidRPr="006E419F">
        <w:rPr>
          <w:rFonts w:ascii="宋体" w:hAnsi="宋体" w:hint="eastAsia"/>
          <w:sz w:val="21"/>
          <w:szCs w:val="21"/>
        </w:rPr>
        <w:t>协助开展环评、排污许可行政管理等环保类培训。</w:t>
      </w:r>
    </w:p>
    <w:p w:rsidR="006E419F" w:rsidRPr="006E419F" w:rsidP="00411B26">
      <w:pPr>
        <w:tabs>
          <w:tab w:val="left" w:pos="1823"/>
        </w:tabs>
        <w:spacing w:line="360" w:lineRule="auto"/>
        <w:ind w:firstLine="480" w:firstLineChars="200"/>
        <w:rPr>
          <w:rFonts w:ascii="宋体" w:hAnsi="宋体"/>
          <w:sz w:val="21"/>
          <w:szCs w:val="21"/>
        </w:rPr>
      </w:pPr>
      <w:r>
        <w:rPr>
          <w:rFonts w:ascii="宋体" w:hAnsi="宋体" w:hint="eastAsia"/>
          <w:sz w:val="21"/>
          <w:szCs w:val="21"/>
        </w:rPr>
        <w:t>14.</w:t>
      </w:r>
      <w:r w:rsidRPr="006E419F">
        <w:rPr>
          <w:rFonts w:ascii="宋体" w:hAnsi="宋体" w:hint="eastAsia"/>
          <w:sz w:val="21"/>
          <w:szCs w:val="21"/>
        </w:rPr>
        <w:t>开展现场勘查时，需按《广东省行政执法全过程记录办法（试行）》、《深圳市行政执法全过程记录工作指引》等文件规范要求进行全过程录像、拍照等记录工作，并在勘查完毕后 1个工作日内将全过程记录工作的影像资料交由采购人归档。</w:t>
      </w:r>
    </w:p>
    <w:p w:rsidR="009A2574" w:rsidRPr="0035492B" w:rsidP="00411B26">
      <w:pPr>
        <w:spacing w:line="360" w:lineRule="auto"/>
        <w:rPr>
          <w:rFonts w:ascii="宋体" w:hAnsi="宋体"/>
          <w:b/>
          <w:sz w:val="21"/>
          <w:szCs w:val="21"/>
        </w:rPr>
      </w:pPr>
      <w:r w:rsidRPr="0035492B">
        <w:rPr>
          <w:rFonts w:ascii="宋体" w:hAnsi="宋体" w:hint="eastAsia"/>
          <w:b/>
          <w:sz w:val="21"/>
          <w:szCs w:val="21"/>
        </w:rPr>
        <w:t>（二）</w:t>
      </w:r>
      <w:r w:rsidR="00802BCC">
        <w:rPr>
          <w:rFonts w:ascii="宋体" w:hAnsi="宋体" w:hint="eastAsia"/>
          <w:b/>
          <w:sz w:val="21"/>
          <w:szCs w:val="21"/>
        </w:rPr>
        <w:t>人员要求</w:t>
      </w:r>
    </w:p>
    <w:p w:rsidR="006E419F" w:rsidRPr="006E419F" w:rsidP="00411B26">
      <w:pPr>
        <w:spacing w:line="360" w:lineRule="auto"/>
        <w:ind w:firstLine="480" w:firstLineChars="200"/>
        <w:rPr>
          <w:rFonts w:ascii="宋体" w:hAnsi="宋体" w:hint="eastAsia"/>
          <w:sz w:val="21"/>
          <w:szCs w:val="21"/>
        </w:rPr>
      </w:pPr>
      <w:r>
        <w:rPr>
          <w:rFonts w:ascii="宋体" w:hAnsi="宋体" w:hint="eastAsia"/>
          <w:sz w:val="21"/>
          <w:szCs w:val="21"/>
        </w:rPr>
        <w:t>1.</w:t>
      </w:r>
      <w:r w:rsidRPr="006E419F">
        <w:rPr>
          <w:rFonts w:ascii="宋体" w:hAnsi="宋体" w:hint="eastAsia"/>
          <w:sz w:val="21"/>
          <w:szCs w:val="21"/>
        </w:rPr>
        <w:t>人数：需组建一支由9人组成的高质量专业服务队伍。队伍中的技术服务人员应在环保审批、环保咨询领域具有丰富的经验，其中至少3名</w:t>
      </w:r>
      <w:r w:rsidR="00411B26">
        <w:rPr>
          <w:rFonts w:ascii="宋体" w:hAnsi="宋体" w:hint="eastAsia"/>
          <w:sz w:val="21"/>
          <w:szCs w:val="21"/>
        </w:rPr>
        <w:t>驻点</w:t>
      </w:r>
      <w:r w:rsidRPr="006E419F">
        <w:rPr>
          <w:rFonts w:ascii="宋体" w:hAnsi="宋体" w:hint="eastAsia"/>
          <w:sz w:val="21"/>
          <w:szCs w:val="21"/>
        </w:rPr>
        <w:t>人员全程对接，</w:t>
      </w:r>
      <w:r w:rsidR="00411B26">
        <w:rPr>
          <w:rFonts w:ascii="宋体" w:hAnsi="宋体" w:hint="eastAsia"/>
          <w:sz w:val="21"/>
          <w:szCs w:val="21"/>
        </w:rPr>
        <w:t>驻点人员应按质按量、按时按需完成采购人</w:t>
      </w:r>
      <w:r w:rsidRPr="006E419F">
        <w:rPr>
          <w:rFonts w:ascii="宋体" w:hAnsi="宋体" w:hint="eastAsia"/>
          <w:sz w:val="21"/>
          <w:szCs w:val="21"/>
        </w:rPr>
        <w:t>交办的各项工作任务。</w:t>
      </w:r>
    </w:p>
    <w:p w:rsidR="006E419F" w:rsidRPr="006E419F" w:rsidP="00411B26">
      <w:pPr>
        <w:spacing w:line="360" w:lineRule="auto"/>
        <w:ind w:firstLine="480" w:firstLineChars="200"/>
        <w:rPr>
          <w:rFonts w:ascii="宋体" w:hAnsi="宋体" w:hint="eastAsia"/>
          <w:sz w:val="21"/>
          <w:szCs w:val="21"/>
        </w:rPr>
      </w:pPr>
      <w:r>
        <w:rPr>
          <w:rFonts w:ascii="宋体" w:hAnsi="宋体" w:hint="eastAsia"/>
          <w:sz w:val="21"/>
          <w:szCs w:val="21"/>
        </w:rPr>
        <w:t>2.</w:t>
      </w:r>
      <w:r w:rsidRPr="006E419F">
        <w:rPr>
          <w:rFonts w:ascii="宋体" w:hAnsi="宋体" w:hint="eastAsia"/>
          <w:sz w:val="21"/>
          <w:szCs w:val="21"/>
        </w:rPr>
        <w:t>人员素质：</w:t>
      </w:r>
    </w:p>
    <w:p w:rsidR="006E419F" w:rsidRPr="006E419F" w:rsidP="00411B26">
      <w:pPr>
        <w:spacing w:line="360" w:lineRule="auto"/>
        <w:ind w:firstLine="480" w:firstLineChars="200"/>
        <w:rPr>
          <w:rFonts w:ascii="宋体" w:hAnsi="宋体" w:hint="eastAsia"/>
          <w:sz w:val="21"/>
          <w:szCs w:val="21"/>
        </w:rPr>
      </w:pPr>
      <w:r>
        <w:rPr>
          <w:rFonts w:ascii="宋体" w:hAnsi="宋体" w:hint="eastAsia"/>
          <w:sz w:val="21"/>
          <w:szCs w:val="21"/>
        </w:rPr>
        <w:t>（1）</w:t>
      </w:r>
      <w:r w:rsidRPr="006E419F">
        <w:rPr>
          <w:rFonts w:ascii="宋体" w:hAnsi="宋体" w:hint="eastAsia"/>
          <w:sz w:val="21"/>
          <w:szCs w:val="21"/>
        </w:rPr>
        <w:t>项目总负责人1人：①具有环境管理、环境工程、环境科学等环境类专业的全日制研究生及以上学历。②具有注册环评工程师资格或环境保护相关专业高级技术职称。③具有排污许可相关工作经验，参加过深圳市、区环境保护主管部门委托的排污许可管理咨询服务项目。</w:t>
      </w:r>
    </w:p>
    <w:p w:rsidR="009A2574" w:rsidRPr="00802BCC" w:rsidP="00411B26">
      <w:pPr>
        <w:spacing w:line="360" w:lineRule="auto"/>
        <w:ind w:firstLine="480" w:firstLineChars="200"/>
        <w:rPr>
          <w:rFonts w:ascii="宋体" w:hAnsi="宋体" w:hint="eastAsia"/>
          <w:sz w:val="21"/>
          <w:szCs w:val="21"/>
        </w:rPr>
      </w:pPr>
      <w:r w:rsidR="006E419F">
        <w:rPr>
          <w:rFonts w:ascii="宋体" w:hAnsi="宋体" w:hint="eastAsia"/>
          <w:sz w:val="21"/>
          <w:szCs w:val="21"/>
        </w:rPr>
        <w:t>（2）</w:t>
      </w:r>
      <w:r w:rsidRPr="006E419F" w:rsidR="006E419F">
        <w:rPr>
          <w:rFonts w:ascii="宋体" w:hAnsi="宋体" w:hint="eastAsia"/>
          <w:sz w:val="21"/>
          <w:szCs w:val="21"/>
        </w:rPr>
        <w:t>项目其余工作人员8人：其中3人须具有环境类相关专业硕士及以上学历且具有环境保护相关专业高级技术职称，其余5人须具有环境保护相关专业中级技术职称并在环保行政主管部门有过辅助服务经验或参加过国家、广东省组织的排污许可相关培训，且能熟练处理各类政府公文。</w:t>
      </w:r>
    </w:p>
    <w:p w:rsidR="00802BCC" w:rsidRPr="0035492B">
      <w:pPr>
        <w:rPr>
          <w:rFonts w:ascii="仿宋" w:eastAsia="仿宋" w:hAnsi="仿宋"/>
          <w:sz w:val="21"/>
          <w:szCs w:val="21"/>
        </w:rPr>
      </w:pPr>
    </w:p>
    <w:p w:rsidR="009A2574" w:rsidP="00595FD3">
      <w:pPr>
        <w:pStyle w:val="Heading2"/>
        <w:spacing w:before="120" w:beforeLines="50" w:after="120" w:afterLines="50" w:line="360" w:lineRule="auto"/>
        <w:rPr>
          <w:sz w:val="28"/>
          <w:szCs w:val="28"/>
        </w:rPr>
      </w:pPr>
      <w:r>
        <w:rPr>
          <w:rFonts w:hint="eastAsia"/>
          <w:sz w:val="28"/>
          <w:szCs w:val="28"/>
        </w:rPr>
        <w:t>五、项目商务要求</w:t>
      </w:r>
    </w:p>
    <w:p w:rsidR="009A2574" w:rsidRPr="00802BCC" w:rsidP="006E419F">
      <w:pPr>
        <w:spacing w:line="360" w:lineRule="auto"/>
        <w:rPr>
          <w:rFonts w:ascii="宋体" w:hAnsi="宋体"/>
          <w:b/>
          <w:sz w:val="21"/>
          <w:szCs w:val="21"/>
        </w:rPr>
      </w:pPr>
      <w:r w:rsidRPr="0035492B">
        <w:rPr>
          <w:rFonts w:ascii="宋体" w:hAnsi="宋体" w:hint="eastAsia"/>
          <w:b/>
          <w:sz w:val="21"/>
          <w:szCs w:val="21"/>
        </w:rPr>
        <w:t>（一）服务期限：</w:t>
      </w:r>
      <w:r w:rsidRPr="006E419F" w:rsidR="006E419F">
        <w:rPr>
          <w:rFonts w:ascii="宋体" w:hAnsi="宋体" w:hint="eastAsia"/>
          <w:sz w:val="21"/>
          <w:szCs w:val="21"/>
        </w:rPr>
        <w:t>服务期限一年内，具体服务起止日期以合同约定为准。本项目为长期服务项目，合同一年一签，合同期满后深圳市生态环境局福田管理局可根据项目实施情况与中标人协商续签，可续签2次，累积续期不超过2年。</w:t>
      </w:r>
    </w:p>
    <w:p w:rsidR="00802BCC" w:rsidP="00802BCC">
      <w:pPr>
        <w:spacing w:line="360" w:lineRule="auto"/>
        <w:rPr>
          <w:rFonts w:ascii="宋体" w:hAnsi="宋体" w:hint="eastAsia"/>
          <w:b/>
          <w:sz w:val="21"/>
          <w:szCs w:val="21"/>
        </w:rPr>
      </w:pPr>
      <w:r w:rsidRPr="0035492B" w:rsidR="009A2574">
        <w:rPr>
          <w:rFonts w:ascii="宋体" w:hAnsi="宋体" w:hint="eastAsia"/>
          <w:b/>
          <w:sz w:val="21"/>
          <w:szCs w:val="21"/>
        </w:rPr>
        <w:t>（二）</w:t>
      </w:r>
      <w:r w:rsidRPr="00802BCC">
        <w:rPr>
          <w:rFonts w:ascii="宋体" w:hAnsi="宋体" w:hint="eastAsia"/>
          <w:b/>
          <w:sz w:val="21"/>
          <w:szCs w:val="21"/>
        </w:rPr>
        <w:t>付款方式</w:t>
      </w:r>
      <w:r w:rsidRPr="0035492B" w:rsidR="009A2574">
        <w:rPr>
          <w:rFonts w:ascii="宋体" w:hAnsi="宋体" w:hint="eastAsia"/>
          <w:b/>
          <w:sz w:val="21"/>
          <w:szCs w:val="21"/>
        </w:rPr>
        <w:t>：</w:t>
      </w:r>
    </w:p>
    <w:p w:rsidR="00876082" w:rsidRPr="00876082" w:rsidP="00876082">
      <w:pPr>
        <w:spacing w:line="360" w:lineRule="auto"/>
        <w:ind w:firstLine="480" w:firstLineChars="200"/>
        <w:rPr>
          <w:rFonts w:ascii="宋体" w:hAnsi="宋体" w:hint="eastAsia"/>
          <w:sz w:val="21"/>
          <w:szCs w:val="21"/>
        </w:rPr>
      </w:pPr>
      <w:r w:rsidRPr="00876082">
        <w:rPr>
          <w:rFonts w:ascii="宋体" w:hAnsi="宋体" w:hint="eastAsia"/>
          <w:sz w:val="21"/>
          <w:szCs w:val="21"/>
        </w:rPr>
        <w:t>1. 共分两次支付：</w:t>
      </w:r>
    </w:p>
    <w:p w:rsidR="00876082" w:rsidRPr="00876082" w:rsidP="00876082">
      <w:pPr>
        <w:spacing w:line="360" w:lineRule="auto"/>
        <w:ind w:firstLine="480" w:firstLineChars="200"/>
        <w:rPr>
          <w:rFonts w:ascii="宋体" w:hAnsi="宋体" w:hint="eastAsia"/>
          <w:sz w:val="21"/>
          <w:szCs w:val="21"/>
        </w:rPr>
      </w:pPr>
      <w:r w:rsidRPr="00876082">
        <w:rPr>
          <w:rFonts w:ascii="宋体" w:hAnsi="宋体" w:hint="eastAsia"/>
          <w:sz w:val="21"/>
          <w:szCs w:val="21"/>
        </w:rPr>
        <w:t>（1）合同签订后，采购人收到中标人提交的合法有效发票及相关资料后10个工作日内，向中标人支付合同总价70%的款项；</w:t>
      </w:r>
    </w:p>
    <w:p w:rsidR="00876082" w:rsidRPr="00876082" w:rsidP="00876082">
      <w:pPr>
        <w:spacing w:line="360" w:lineRule="auto"/>
        <w:ind w:firstLine="480" w:firstLineChars="200"/>
        <w:rPr>
          <w:rFonts w:ascii="宋体" w:hAnsi="宋体" w:hint="eastAsia"/>
          <w:sz w:val="21"/>
          <w:szCs w:val="21"/>
        </w:rPr>
      </w:pPr>
      <w:r w:rsidRPr="00876082">
        <w:rPr>
          <w:rFonts w:ascii="宋体" w:hAnsi="宋体" w:hint="eastAsia"/>
          <w:sz w:val="21"/>
          <w:szCs w:val="21"/>
        </w:rPr>
        <w:t>（2）待中标人完成全部服务要求且经采购人验收合格后15个工作日内，支付合同总价的30%。</w:t>
      </w:r>
    </w:p>
    <w:p w:rsidR="00876082" w:rsidP="00876082">
      <w:pPr>
        <w:spacing w:line="360" w:lineRule="auto"/>
        <w:ind w:firstLine="480" w:firstLineChars="200"/>
        <w:rPr>
          <w:rFonts w:ascii="宋体" w:hAnsi="宋体" w:hint="eastAsia"/>
          <w:sz w:val="21"/>
          <w:szCs w:val="21"/>
        </w:rPr>
      </w:pPr>
      <w:r w:rsidRPr="00876082">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采购人在支付期限内提起财政付款申请的即视为按时支付。</w:t>
      </w:r>
    </w:p>
    <w:p w:rsidR="009A2574" w:rsidP="00876082">
      <w:pPr>
        <w:spacing w:line="360" w:lineRule="auto"/>
        <w:rPr>
          <w:rFonts w:hint="eastAsia"/>
          <w:b/>
          <w:sz w:val="21"/>
          <w:szCs w:val="21"/>
        </w:rPr>
      </w:pPr>
      <w:r w:rsidRPr="0035492B">
        <w:rPr>
          <w:rFonts w:hint="eastAsia"/>
          <w:b/>
          <w:sz w:val="21"/>
          <w:szCs w:val="21"/>
        </w:rPr>
        <w:t>（三）</w:t>
      </w:r>
      <w:r w:rsidR="00876082">
        <w:rPr>
          <w:rFonts w:hint="eastAsia"/>
          <w:b/>
          <w:sz w:val="21"/>
          <w:szCs w:val="21"/>
        </w:rPr>
        <w:t>关于验收</w:t>
      </w:r>
      <w:r w:rsidRPr="0035492B">
        <w:rPr>
          <w:rFonts w:hint="eastAsia"/>
          <w:b/>
          <w:sz w:val="21"/>
          <w:szCs w:val="21"/>
        </w:rPr>
        <w:t>：</w:t>
      </w:r>
    </w:p>
    <w:p w:rsidR="00876082" w:rsidRPr="00876082" w:rsidP="00876082">
      <w:pPr>
        <w:spacing w:line="360" w:lineRule="auto"/>
        <w:ind w:firstLine="480" w:firstLineChars="200"/>
        <w:rPr>
          <w:rFonts w:ascii="宋体" w:hAnsi="宋体"/>
          <w:sz w:val="21"/>
          <w:szCs w:val="21"/>
        </w:rPr>
      </w:pPr>
      <w:r w:rsidRPr="00876082">
        <w:rPr>
          <w:rFonts w:ascii="宋体" w:hAnsi="宋体"/>
          <w:sz w:val="21"/>
          <w:szCs w:val="21"/>
        </w:rPr>
        <w:t>1.服务经过双方检验认可后，签署验收报告；</w:t>
      </w:r>
    </w:p>
    <w:p w:rsidR="00876082" w:rsidRPr="00876082" w:rsidP="00876082">
      <w:pPr>
        <w:spacing w:line="360" w:lineRule="auto"/>
        <w:ind w:firstLine="480" w:firstLineChars="200"/>
        <w:rPr>
          <w:rFonts w:ascii="宋体" w:hAnsi="宋体"/>
          <w:sz w:val="21"/>
          <w:szCs w:val="21"/>
        </w:rPr>
      </w:pPr>
      <w:r w:rsidRPr="00876082">
        <w:rPr>
          <w:rFonts w:ascii="宋体" w:hAnsi="宋体"/>
          <w:sz w:val="21"/>
          <w:szCs w:val="21"/>
        </w:rPr>
        <w:t>2.当满足以下条件时，采购</w:t>
      </w:r>
      <w:r w:rsidRPr="00876082">
        <w:rPr>
          <w:rFonts w:ascii="宋体" w:hAnsi="宋体" w:hint="eastAsia"/>
          <w:sz w:val="21"/>
          <w:szCs w:val="21"/>
        </w:rPr>
        <w:t>人</w:t>
      </w:r>
      <w:r w:rsidRPr="00876082">
        <w:rPr>
          <w:rFonts w:ascii="宋体" w:hAnsi="宋体"/>
          <w:sz w:val="21"/>
          <w:szCs w:val="21"/>
        </w:rPr>
        <w:t>才向中标人签发验收报告：</w:t>
      </w:r>
    </w:p>
    <w:p w:rsidR="00876082" w:rsidRPr="00876082" w:rsidP="00876082">
      <w:pPr>
        <w:spacing w:line="360" w:lineRule="auto"/>
        <w:ind w:firstLine="480" w:firstLineChars="200"/>
        <w:rPr>
          <w:rFonts w:ascii="宋体" w:hAnsi="宋体"/>
          <w:sz w:val="21"/>
          <w:szCs w:val="21"/>
        </w:rPr>
      </w:pPr>
      <w:r w:rsidRPr="00876082">
        <w:rPr>
          <w:rFonts w:ascii="宋体" w:hAnsi="宋体"/>
          <w:sz w:val="21"/>
          <w:szCs w:val="21"/>
        </w:rPr>
        <w:t>a.</w:t>
      </w:r>
      <w:r w:rsidRPr="00876082">
        <w:rPr>
          <w:rFonts w:ascii="宋体" w:hAnsi="宋体" w:hint="eastAsia"/>
          <w:sz w:val="21"/>
          <w:szCs w:val="21"/>
        </w:rPr>
        <w:t>中标人</w:t>
      </w:r>
      <w:r w:rsidRPr="00876082">
        <w:rPr>
          <w:rFonts w:ascii="宋体" w:hAnsi="宋体"/>
          <w:sz w:val="21"/>
          <w:szCs w:val="21"/>
        </w:rPr>
        <w:t>已按照合同规定提供了全部技术资料；</w:t>
      </w:r>
    </w:p>
    <w:p w:rsidR="00876082" w:rsidRPr="00876082" w:rsidP="00876082">
      <w:pPr>
        <w:spacing w:line="360" w:lineRule="auto"/>
        <w:ind w:firstLine="480" w:firstLineChars="200"/>
        <w:rPr>
          <w:rFonts w:ascii="宋体" w:hAnsi="宋体"/>
          <w:sz w:val="21"/>
          <w:szCs w:val="21"/>
        </w:rPr>
      </w:pPr>
      <w:r w:rsidRPr="00876082">
        <w:rPr>
          <w:rFonts w:ascii="宋体" w:hAnsi="宋体"/>
          <w:sz w:val="21"/>
          <w:szCs w:val="21"/>
        </w:rPr>
        <w:t>b.服务项目符合招标文件的服务要求。</w:t>
      </w:r>
    </w:p>
    <w:p w:rsidR="00876082" w:rsidRPr="00876082" w:rsidP="00876082">
      <w:pPr>
        <w:spacing w:line="360" w:lineRule="auto"/>
        <w:ind w:firstLine="480" w:firstLineChars="200"/>
        <w:rPr>
          <w:rFonts w:ascii="宋体" w:hAnsi="宋体"/>
          <w:sz w:val="21"/>
          <w:szCs w:val="21"/>
        </w:rPr>
      </w:pPr>
      <w:r w:rsidRPr="00876082">
        <w:rPr>
          <w:rFonts w:ascii="宋体" w:hAnsi="宋体"/>
          <w:sz w:val="21"/>
          <w:szCs w:val="21"/>
        </w:rPr>
        <w:t>注：</w:t>
      </w:r>
    </w:p>
    <w:p w:rsidR="00876082" w:rsidRPr="00876082" w:rsidP="00876082">
      <w:pPr>
        <w:spacing w:line="360" w:lineRule="auto"/>
        <w:ind w:firstLine="480" w:firstLineChars="200"/>
        <w:rPr>
          <w:rFonts w:ascii="宋体" w:hAnsi="宋体"/>
          <w:sz w:val="21"/>
          <w:szCs w:val="21"/>
        </w:rPr>
      </w:pPr>
      <w:r w:rsidRPr="00876082">
        <w:rPr>
          <w:rFonts w:ascii="宋体" w:hAnsi="宋体" w:hint="eastAsia"/>
          <w:sz w:val="21"/>
          <w:szCs w:val="21"/>
        </w:rPr>
        <w:t>（1）</w:t>
      </w:r>
      <w:r w:rsidRPr="00876082">
        <w:rPr>
          <w:rFonts w:ascii="宋体" w:hAnsi="宋体"/>
          <w:sz w:val="21"/>
          <w:szCs w:val="21"/>
        </w:rPr>
        <w:t>本项目最高预算价为</w:t>
      </w:r>
      <w:r w:rsidRPr="00876082">
        <w:rPr>
          <w:rFonts w:ascii="宋体" w:hAnsi="宋体" w:hint="eastAsia"/>
          <w:sz w:val="21"/>
          <w:szCs w:val="21"/>
        </w:rPr>
        <w:t>146</w:t>
      </w:r>
      <w:r w:rsidRPr="00876082">
        <w:rPr>
          <w:rFonts w:ascii="宋体" w:hAnsi="宋体"/>
          <w:sz w:val="21"/>
          <w:szCs w:val="21"/>
        </w:rPr>
        <w:t>万元（¥</w:t>
      </w:r>
      <w:r w:rsidRPr="00876082">
        <w:rPr>
          <w:rFonts w:ascii="宋体" w:hAnsi="宋体" w:hint="eastAsia"/>
          <w:sz w:val="21"/>
          <w:szCs w:val="21"/>
        </w:rPr>
        <w:t>1,460</w:t>
      </w:r>
      <w:r w:rsidRPr="00876082">
        <w:rPr>
          <w:rFonts w:ascii="宋体" w:hAnsi="宋体"/>
          <w:sz w:val="21"/>
          <w:szCs w:val="21"/>
        </w:rPr>
        <w:t>,000.00），超出此预算的投标作</w:t>
      </w:r>
      <w:r w:rsidR="00411B26">
        <w:rPr>
          <w:rFonts w:ascii="宋体" w:hAnsi="宋体" w:hint="eastAsia"/>
          <w:sz w:val="21"/>
          <w:szCs w:val="21"/>
        </w:rPr>
        <w:t>无效标</w:t>
      </w:r>
      <w:r w:rsidRPr="00876082">
        <w:rPr>
          <w:rFonts w:ascii="宋体" w:hAnsi="宋体"/>
          <w:sz w:val="21"/>
          <w:szCs w:val="21"/>
        </w:rPr>
        <w:t>处理。</w:t>
      </w:r>
    </w:p>
    <w:p w:rsidR="00876082" w:rsidRPr="00876082" w:rsidP="00876082">
      <w:pPr>
        <w:spacing w:line="360" w:lineRule="auto"/>
        <w:ind w:firstLine="480" w:firstLineChars="200"/>
        <w:rPr>
          <w:rFonts w:ascii="宋体" w:hAnsi="宋体"/>
          <w:sz w:val="21"/>
          <w:szCs w:val="21"/>
        </w:rPr>
      </w:pPr>
      <w:r w:rsidRPr="00876082">
        <w:rPr>
          <w:rFonts w:ascii="宋体" w:hAnsi="宋体" w:hint="eastAsia"/>
          <w:sz w:val="21"/>
          <w:szCs w:val="21"/>
        </w:rPr>
        <w:t>（2）</w:t>
      </w:r>
      <w:r w:rsidRPr="00876082">
        <w:rPr>
          <w:rFonts w:ascii="宋体" w:hAnsi="宋体"/>
          <w:sz w:val="21"/>
          <w:szCs w:val="21"/>
        </w:rPr>
        <w:t>本</w:t>
      </w:r>
      <w:r w:rsidR="00411B26">
        <w:rPr>
          <w:rFonts w:ascii="宋体" w:hAnsi="宋体" w:hint="eastAsia"/>
          <w:sz w:val="21"/>
          <w:szCs w:val="21"/>
        </w:rPr>
        <w:t>项目</w:t>
      </w:r>
      <w:r w:rsidR="00411B26">
        <w:rPr>
          <w:rFonts w:ascii="宋体" w:hAnsi="宋体"/>
          <w:sz w:val="21"/>
          <w:szCs w:val="21"/>
        </w:rPr>
        <w:t>需求中实质性条款必须满足，否则作无效标</w:t>
      </w:r>
      <w:r w:rsidRPr="00876082">
        <w:rPr>
          <w:rFonts w:ascii="宋体" w:hAnsi="宋体"/>
          <w:sz w:val="21"/>
          <w:szCs w:val="21"/>
        </w:rPr>
        <w:t>处理。</w:t>
      </w:r>
    </w:p>
    <w:p w:rsidR="00876082" w:rsidP="00876082">
      <w:pPr>
        <w:spacing w:line="360" w:lineRule="auto"/>
        <w:ind w:firstLine="480" w:firstLineChars="200"/>
        <w:rPr>
          <w:rFonts w:ascii="宋体" w:hAnsi="宋体" w:hint="eastAsia"/>
          <w:sz w:val="21"/>
          <w:szCs w:val="21"/>
        </w:rPr>
      </w:pPr>
      <w:r w:rsidRPr="00876082">
        <w:rPr>
          <w:rFonts w:ascii="宋体" w:hAnsi="宋体" w:hint="eastAsia"/>
          <w:sz w:val="21"/>
          <w:szCs w:val="21"/>
        </w:rPr>
        <w:t>（</w:t>
      </w:r>
      <w:r w:rsidR="00411B26">
        <w:rPr>
          <w:rFonts w:ascii="宋体" w:hAnsi="宋体" w:hint="eastAsia"/>
          <w:sz w:val="21"/>
          <w:szCs w:val="21"/>
        </w:rPr>
        <w:t>3</w:t>
      </w:r>
      <w:r w:rsidRPr="00876082">
        <w:rPr>
          <w:rFonts w:ascii="宋体" w:hAnsi="宋体" w:hint="eastAsia"/>
          <w:sz w:val="21"/>
          <w:szCs w:val="21"/>
        </w:rPr>
        <w:t>）</w:t>
      </w:r>
      <w:r w:rsidRPr="00876082">
        <w:rPr>
          <w:rFonts w:ascii="宋体" w:hAnsi="宋体"/>
          <w:sz w:val="21"/>
          <w:szCs w:val="21"/>
        </w:rPr>
        <w:t>当招标文件中出现前后表述不一致的时候，以招标文件中对投标人责任规定较严格的为准。</w:t>
      </w:r>
    </w:p>
    <w:p w:rsidR="00876082" w:rsidP="00876082">
      <w:pPr>
        <w:spacing w:line="360" w:lineRule="auto"/>
        <w:rPr>
          <w:rFonts w:hint="eastAsia"/>
          <w:b/>
          <w:sz w:val="21"/>
          <w:szCs w:val="21"/>
        </w:rPr>
      </w:pPr>
      <w:r>
        <w:rPr>
          <w:rFonts w:hint="eastAsia"/>
          <w:b/>
          <w:sz w:val="21"/>
          <w:szCs w:val="21"/>
        </w:rPr>
        <w:t>（四</w:t>
      </w:r>
      <w:r w:rsidRPr="0035492B">
        <w:rPr>
          <w:rFonts w:hint="eastAsia"/>
          <w:b/>
          <w:sz w:val="21"/>
          <w:szCs w:val="21"/>
        </w:rPr>
        <w:t>）</w:t>
      </w:r>
      <w:r>
        <w:rPr>
          <w:rFonts w:hint="eastAsia"/>
          <w:b/>
          <w:sz w:val="21"/>
          <w:szCs w:val="21"/>
        </w:rPr>
        <w:t>其他商务要求</w:t>
      </w:r>
      <w:r w:rsidRPr="0035492B">
        <w:rPr>
          <w:rFonts w:hint="eastAsia"/>
          <w:b/>
          <w:sz w:val="21"/>
          <w:szCs w:val="21"/>
        </w:rPr>
        <w:t>：</w:t>
      </w:r>
    </w:p>
    <w:p w:rsidR="00411B26" w:rsidRPr="00411B26" w:rsidP="00411B26">
      <w:pPr>
        <w:widowControl w:val="0"/>
        <w:adjustRightInd w:val="0"/>
        <w:snapToGrid w:val="0"/>
        <w:spacing w:line="400" w:lineRule="exact"/>
        <w:ind w:firstLine="480" w:firstLineChars="200"/>
        <w:rPr>
          <w:rFonts w:ascii="宋体" w:hAnsi="宋体"/>
          <w:bCs/>
          <w:kern w:val="2"/>
          <w:sz w:val="21"/>
          <w:szCs w:val="21"/>
        </w:rPr>
      </w:pPr>
      <w:r w:rsidRPr="00411B26">
        <w:rPr>
          <w:rFonts w:ascii="宋体" w:hAnsi="宋体" w:hint="eastAsia"/>
          <w:bCs/>
          <w:kern w:val="2"/>
          <w:sz w:val="21"/>
          <w:szCs w:val="21"/>
        </w:rPr>
        <w:t>1.</w:t>
      </w:r>
      <w:r>
        <w:rPr>
          <w:rFonts w:ascii="宋体" w:hAnsi="宋体" w:hint="eastAsia"/>
          <w:bCs/>
          <w:kern w:val="2"/>
          <w:sz w:val="21"/>
          <w:szCs w:val="21"/>
        </w:rPr>
        <w:t xml:space="preserve"> </w:t>
      </w:r>
      <w:r w:rsidRPr="00411B26">
        <w:rPr>
          <w:rFonts w:ascii="宋体" w:hAnsi="宋体" w:hint="eastAsia"/>
          <w:bCs/>
          <w:kern w:val="2"/>
          <w:sz w:val="21"/>
          <w:szCs w:val="21"/>
        </w:rPr>
        <w:t>投入设施要求</w:t>
      </w:r>
    </w:p>
    <w:p w:rsidR="00411B26" w:rsidRPr="00411B26" w:rsidP="00411B26">
      <w:pPr>
        <w:widowControl w:val="0"/>
        <w:adjustRightInd w:val="0"/>
        <w:snapToGrid w:val="0"/>
        <w:spacing w:line="400" w:lineRule="exact"/>
        <w:ind w:firstLine="480" w:firstLineChars="200"/>
        <w:rPr>
          <w:rFonts w:ascii="宋体" w:hAnsi="宋体"/>
          <w:bCs/>
          <w:kern w:val="2"/>
          <w:sz w:val="21"/>
          <w:szCs w:val="21"/>
        </w:rPr>
      </w:pPr>
      <w:r w:rsidRPr="00411B26">
        <w:rPr>
          <w:rFonts w:ascii="宋体" w:hAnsi="宋体" w:hint="eastAsia"/>
          <w:bCs/>
          <w:kern w:val="2"/>
          <w:sz w:val="21"/>
          <w:szCs w:val="21"/>
        </w:rPr>
        <w:t>中标</w:t>
      </w:r>
      <w:r>
        <w:rPr>
          <w:rFonts w:ascii="宋体" w:hAnsi="宋体" w:hint="eastAsia"/>
          <w:bCs/>
          <w:kern w:val="2"/>
          <w:sz w:val="21"/>
          <w:szCs w:val="21"/>
        </w:rPr>
        <w:t>人</w:t>
      </w:r>
      <w:r w:rsidRPr="00411B26">
        <w:rPr>
          <w:rFonts w:ascii="宋体" w:hAnsi="宋体" w:hint="eastAsia"/>
          <w:bCs/>
          <w:kern w:val="2"/>
          <w:sz w:val="21"/>
          <w:szCs w:val="21"/>
        </w:rPr>
        <w:t>需为驻点人员配备必要的办公、交通、通信等设备。投入的设施设备由中标</w:t>
      </w:r>
      <w:r>
        <w:rPr>
          <w:rFonts w:ascii="宋体" w:hAnsi="宋体" w:hint="eastAsia"/>
          <w:bCs/>
          <w:kern w:val="2"/>
          <w:sz w:val="21"/>
          <w:szCs w:val="21"/>
        </w:rPr>
        <w:t>人</w:t>
      </w:r>
      <w:r w:rsidRPr="00411B26">
        <w:rPr>
          <w:rFonts w:ascii="宋体" w:hAnsi="宋体" w:hint="eastAsia"/>
          <w:bCs/>
          <w:kern w:val="2"/>
          <w:sz w:val="21"/>
          <w:szCs w:val="21"/>
        </w:rPr>
        <w:t>根据服务要求自行估算，须满足项目的实施要求，包括但不限于车辆（车辆保险、维修、保养、油费等相关费用由中标</w:t>
      </w:r>
      <w:r>
        <w:rPr>
          <w:rFonts w:ascii="宋体" w:hAnsi="宋体" w:hint="eastAsia"/>
          <w:bCs/>
          <w:kern w:val="2"/>
          <w:sz w:val="21"/>
          <w:szCs w:val="21"/>
        </w:rPr>
        <w:t>人</w:t>
      </w:r>
      <w:r w:rsidRPr="00411B26">
        <w:rPr>
          <w:rFonts w:ascii="宋体" w:hAnsi="宋体" w:hint="eastAsia"/>
          <w:bCs/>
          <w:kern w:val="2"/>
          <w:sz w:val="21"/>
          <w:szCs w:val="21"/>
        </w:rPr>
        <w:t>提供），电脑、打印机、扫描仪等设施设备。</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2</w:t>
      </w:r>
      <w:r w:rsidRPr="00876082">
        <w:rPr>
          <w:rFonts w:ascii="宋体" w:hAnsi="宋体"/>
          <w:bCs/>
          <w:kern w:val="2"/>
          <w:sz w:val="21"/>
          <w:szCs w:val="21"/>
        </w:rPr>
        <w:t>. 保密义务</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（1）</w:t>
      </w:r>
      <w:r w:rsidRPr="00876082">
        <w:rPr>
          <w:rFonts w:ascii="宋体" w:hAnsi="宋体"/>
          <w:bCs/>
          <w:kern w:val="2"/>
          <w:sz w:val="21"/>
          <w:szCs w:val="21"/>
        </w:rPr>
        <w:t>采购</w:t>
      </w:r>
      <w:r w:rsidRPr="00876082">
        <w:rPr>
          <w:rFonts w:ascii="宋体" w:hAnsi="宋体" w:hint="eastAsia"/>
          <w:bCs/>
          <w:kern w:val="2"/>
          <w:sz w:val="21"/>
          <w:szCs w:val="21"/>
        </w:rPr>
        <w:t>人</w:t>
      </w:r>
      <w:r w:rsidRPr="00876082">
        <w:rPr>
          <w:rFonts w:ascii="宋体" w:hAnsi="宋体"/>
          <w:bCs/>
          <w:kern w:val="2"/>
          <w:sz w:val="21"/>
          <w:szCs w:val="21"/>
        </w:rPr>
        <w:t>、中标</w:t>
      </w:r>
      <w:r w:rsidRPr="00876082">
        <w:rPr>
          <w:rFonts w:ascii="宋体" w:hAnsi="宋体" w:hint="eastAsia"/>
          <w:bCs/>
          <w:kern w:val="2"/>
          <w:sz w:val="21"/>
          <w:szCs w:val="21"/>
        </w:rPr>
        <w:t>人</w:t>
      </w:r>
      <w:r w:rsidRPr="00876082">
        <w:rPr>
          <w:rFonts w:ascii="宋体" w:hAnsi="宋体"/>
          <w:bCs/>
          <w:kern w:val="2"/>
          <w:sz w:val="21"/>
          <w:szCs w:val="21"/>
        </w:rPr>
        <w:t>双方在采购和履行合同过程中所获悉的所有信息都属于保密的内容，采购</w:t>
      </w:r>
      <w:r w:rsidRPr="00876082">
        <w:rPr>
          <w:rFonts w:ascii="宋体" w:hAnsi="宋体" w:hint="eastAsia"/>
          <w:bCs/>
          <w:kern w:val="2"/>
          <w:sz w:val="21"/>
          <w:szCs w:val="21"/>
        </w:rPr>
        <w:t>人与</w:t>
      </w:r>
      <w:r w:rsidRPr="00876082">
        <w:rPr>
          <w:rFonts w:ascii="宋体" w:hAnsi="宋体"/>
          <w:bCs/>
          <w:kern w:val="2"/>
          <w:sz w:val="21"/>
          <w:szCs w:val="21"/>
        </w:rPr>
        <w:t>中标</w:t>
      </w:r>
      <w:r w:rsidRPr="00876082">
        <w:rPr>
          <w:rFonts w:ascii="宋体" w:hAnsi="宋体" w:hint="eastAsia"/>
          <w:bCs/>
          <w:kern w:val="2"/>
          <w:sz w:val="21"/>
          <w:szCs w:val="21"/>
        </w:rPr>
        <w:t>人</w:t>
      </w:r>
      <w:r w:rsidRPr="00876082">
        <w:rPr>
          <w:rFonts w:ascii="宋体" w:hAnsi="宋体"/>
          <w:bCs/>
          <w:kern w:val="2"/>
          <w:sz w:val="21"/>
          <w:szCs w:val="21"/>
        </w:rPr>
        <w:t>双方均有保密义务。</w:t>
      </w:r>
    </w:p>
    <w:p w:rsidR="00876082" w:rsidP="00876082">
      <w:pPr>
        <w:widowControl w:val="0"/>
        <w:adjustRightInd w:val="0"/>
        <w:snapToGrid w:val="0"/>
        <w:spacing w:line="400" w:lineRule="exact"/>
        <w:ind w:firstLine="480" w:firstLineChars="200"/>
        <w:rPr>
          <w:rFonts w:ascii="宋体" w:hAnsi="宋体" w:hint="eastAsia"/>
          <w:bCs/>
          <w:kern w:val="2"/>
          <w:sz w:val="21"/>
          <w:szCs w:val="21"/>
        </w:rPr>
      </w:pPr>
      <w:r w:rsidR="00411B26">
        <w:rPr>
          <w:rFonts w:ascii="宋体" w:hAnsi="宋体" w:hint="eastAsia"/>
          <w:bCs/>
          <w:kern w:val="2"/>
          <w:sz w:val="21"/>
          <w:szCs w:val="21"/>
        </w:rPr>
        <w:t>3</w:t>
      </w:r>
      <w:r w:rsidRPr="00876082">
        <w:rPr>
          <w:rFonts w:ascii="宋体" w:hAnsi="宋体"/>
          <w:bCs/>
          <w:kern w:val="2"/>
          <w:sz w:val="21"/>
          <w:szCs w:val="21"/>
        </w:rPr>
        <w:t>. 合同的变更</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（1）</w:t>
      </w:r>
      <w:r w:rsidRPr="00876082">
        <w:rPr>
          <w:rFonts w:ascii="宋体" w:hAnsi="宋体"/>
          <w:bCs/>
          <w:kern w:val="2"/>
          <w:sz w:val="21"/>
          <w:szCs w:val="21"/>
        </w:rPr>
        <w:t>在合同履行过程中，采购</w:t>
      </w:r>
      <w:r w:rsidRPr="00876082">
        <w:rPr>
          <w:rFonts w:ascii="宋体" w:hAnsi="宋体" w:hint="eastAsia"/>
          <w:bCs/>
          <w:kern w:val="2"/>
          <w:sz w:val="21"/>
          <w:szCs w:val="21"/>
        </w:rPr>
        <w:t>人</w:t>
      </w:r>
      <w:r w:rsidRPr="00876082">
        <w:rPr>
          <w:rFonts w:ascii="宋体" w:hAnsi="宋体"/>
          <w:bCs/>
          <w:kern w:val="2"/>
          <w:sz w:val="21"/>
          <w:szCs w:val="21"/>
        </w:rPr>
        <w:t>、中标</w:t>
      </w:r>
      <w:r w:rsidRPr="00876082">
        <w:rPr>
          <w:rFonts w:ascii="宋体" w:hAnsi="宋体" w:hint="eastAsia"/>
          <w:bCs/>
          <w:kern w:val="2"/>
          <w:sz w:val="21"/>
          <w:szCs w:val="21"/>
        </w:rPr>
        <w:t>人</w:t>
      </w:r>
      <w:r w:rsidRPr="00876082">
        <w:rPr>
          <w:rFonts w:ascii="宋体" w:hAnsi="宋体"/>
          <w:bCs/>
          <w:kern w:val="2"/>
          <w:sz w:val="21"/>
          <w:szCs w:val="21"/>
        </w:rPr>
        <w:t>双方可就合同履行的时间、地点和方式等协商进行变更。协商一致后，双方应签订书面的补充协议。</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（2）</w:t>
      </w:r>
      <w:r w:rsidRPr="00876082">
        <w:rPr>
          <w:rFonts w:ascii="宋体" w:hAnsi="宋体"/>
          <w:bCs/>
          <w:kern w:val="2"/>
          <w:sz w:val="21"/>
          <w:szCs w:val="21"/>
        </w:rPr>
        <w:t>除了双方签署书面协议，并成为合同不可分割的一部分之外，合同条件不得有任何变更。</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4</w:t>
      </w:r>
      <w:r w:rsidRPr="00876082">
        <w:rPr>
          <w:rFonts w:ascii="宋体" w:hAnsi="宋体"/>
          <w:bCs/>
          <w:kern w:val="2"/>
          <w:sz w:val="21"/>
          <w:szCs w:val="21"/>
        </w:rPr>
        <w:t>. 合同转让</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中标人不得以任何形式部分或全部转让其应履行的合同</w:t>
      </w:r>
      <w:r w:rsidRPr="00876082">
        <w:rPr>
          <w:rFonts w:ascii="宋体" w:hAnsi="宋体" w:hint="eastAsia"/>
          <w:bCs/>
          <w:kern w:val="2"/>
          <w:sz w:val="21"/>
          <w:szCs w:val="21"/>
        </w:rPr>
        <w:t>权利</w:t>
      </w:r>
      <w:r w:rsidRPr="00876082">
        <w:rPr>
          <w:rFonts w:ascii="宋体" w:hAnsi="宋体"/>
          <w:bCs/>
          <w:kern w:val="2"/>
          <w:sz w:val="21"/>
          <w:szCs w:val="21"/>
        </w:rPr>
        <w:t>义务。</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5</w:t>
      </w:r>
      <w:r w:rsidRPr="00876082">
        <w:rPr>
          <w:rFonts w:ascii="宋体" w:hAnsi="宋体"/>
          <w:bCs/>
          <w:kern w:val="2"/>
          <w:sz w:val="21"/>
          <w:szCs w:val="21"/>
        </w:rPr>
        <w:t>. 解决争议的方法</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（1）</w:t>
      </w:r>
      <w:r w:rsidRPr="00876082">
        <w:rPr>
          <w:rFonts w:ascii="宋体" w:hAnsi="宋体"/>
          <w:bCs/>
          <w:kern w:val="2"/>
          <w:sz w:val="21"/>
          <w:szCs w:val="21"/>
        </w:rPr>
        <w:t>合同各方应通过友好协商，解决在执行合同过程中所发生的或与合同有关的一切争端。</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（2）</w:t>
      </w:r>
      <w:r w:rsidRPr="00876082">
        <w:rPr>
          <w:rFonts w:ascii="宋体" w:hAnsi="宋体"/>
          <w:bCs/>
          <w:kern w:val="2"/>
          <w:sz w:val="21"/>
          <w:szCs w:val="21"/>
        </w:rPr>
        <w:t>如从协商开始28天内仍不能解决，任一方可向</w:t>
      </w:r>
      <w:r w:rsidRPr="00876082">
        <w:rPr>
          <w:rFonts w:ascii="宋体" w:hAnsi="宋体" w:hint="eastAsia"/>
          <w:bCs/>
          <w:kern w:val="2"/>
          <w:sz w:val="21"/>
          <w:szCs w:val="21"/>
        </w:rPr>
        <w:t>深圳市福田区</w:t>
      </w:r>
      <w:r w:rsidRPr="00876082">
        <w:rPr>
          <w:rFonts w:ascii="宋体" w:hAnsi="宋体"/>
          <w:bCs/>
          <w:kern w:val="2"/>
          <w:sz w:val="21"/>
          <w:szCs w:val="21"/>
        </w:rPr>
        <w:t>人民法院提起诉讼。</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（3）</w:t>
      </w:r>
      <w:r w:rsidRPr="00876082">
        <w:rPr>
          <w:rFonts w:ascii="宋体" w:hAnsi="宋体"/>
          <w:bCs/>
          <w:kern w:val="2"/>
          <w:sz w:val="21"/>
          <w:szCs w:val="21"/>
        </w:rPr>
        <w:t>在诉讼期间，除正在进行诉讼的部分外，合同的其他部分应继续执行。</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6</w:t>
      </w:r>
      <w:r w:rsidRPr="00876082">
        <w:rPr>
          <w:rFonts w:ascii="宋体" w:hAnsi="宋体"/>
          <w:bCs/>
          <w:kern w:val="2"/>
          <w:sz w:val="21"/>
          <w:szCs w:val="21"/>
        </w:rPr>
        <w:t>. 合同语言</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合同以及双方来住的与合同有关的信件、传真和其它文件应用中文书写。</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7</w:t>
      </w:r>
      <w:r w:rsidRPr="00876082">
        <w:rPr>
          <w:rFonts w:ascii="宋体" w:hAnsi="宋体"/>
          <w:bCs/>
          <w:kern w:val="2"/>
          <w:sz w:val="21"/>
          <w:szCs w:val="21"/>
        </w:rPr>
        <w:t>. 法律适用</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合同适用中华人民共和国现行法律、行政法规和规章，如合同条款与法律、行政法规和规章不一致的，按照法律、行政法规和规章修改合同。</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8</w:t>
      </w:r>
      <w:r w:rsidRPr="00876082">
        <w:rPr>
          <w:rFonts w:ascii="宋体" w:hAnsi="宋体"/>
          <w:bCs/>
          <w:kern w:val="2"/>
          <w:sz w:val="21"/>
          <w:szCs w:val="21"/>
        </w:rPr>
        <w:t>. 通知</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（1）</w:t>
      </w:r>
      <w:r w:rsidRPr="00876082">
        <w:rPr>
          <w:rFonts w:ascii="宋体" w:hAnsi="宋体"/>
          <w:bCs/>
          <w:kern w:val="2"/>
          <w:sz w:val="21"/>
          <w:szCs w:val="21"/>
        </w:rPr>
        <w:t>合同一方给另一方的通知均应采用书面形式，传真或快递送到对方的地址和办理签收手续。</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（2）</w:t>
      </w:r>
      <w:r w:rsidRPr="00876082">
        <w:rPr>
          <w:rFonts w:ascii="宋体" w:hAnsi="宋体"/>
          <w:bCs/>
          <w:kern w:val="2"/>
          <w:sz w:val="21"/>
          <w:szCs w:val="21"/>
        </w:rPr>
        <w:t>通知以送到之日或通知书中规定的生效之日起生效，两者中以较迟之日为准。</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9</w:t>
      </w:r>
      <w:r w:rsidRPr="00876082">
        <w:rPr>
          <w:rFonts w:ascii="宋体" w:hAnsi="宋体"/>
          <w:bCs/>
          <w:kern w:val="2"/>
          <w:sz w:val="21"/>
          <w:szCs w:val="21"/>
        </w:rPr>
        <w:t>. 知识产权</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中标</w:t>
      </w:r>
      <w:r w:rsidRPr="00876082">
        <w:rPr>
          <w:rFonts w:ascii="宋体" w:hAnsi="宋体" w:hint="eastAsia"/>
          <w:bCs/>
          <w:kern w:val="2"/>
          <w:sz w:val="21"/>
          <w:szCs w:val="21"/>
        </w:rPr>
        <w:t>人</w:t>
      </w:r>
      <w:r w:rsidRPr="00876082">
        <w:rPr>
          <w:rFonts w:ascii="宋体" w:hAnsi="宋体"/>
          <w:bCs/>
          <w:kern w:val="2"/>
          <w:sz w:val="21"/>
          <w:szCs w:val="21"/>
        </w:rPr>
        <w:t>应保证采购</w:t>
      </w:r>
      <w:r w:rsidRPr="00876082">
        <w:rPr>
          <w:rFonts w:ascii="宋体" w:hAnsi="宋体" w:hint="eastAsia"/>
          <w:bCs/>
          <w:kern w:val="2"/>
          <w:sz w:val="21"/>
          <w:szCs w:val="21"/>
        </w:rPr>
        <w:t>人</w:t>
      </w:r>
      <w:r w:rsidRPr="00876082">
        <w:rPr>
          <w:rFonts w:ascii="宋体" w:hAnsi="宋体"/>
          <w:bCs/>
          <w:kern w:val="2"/>
          <w:sz w:val="21"/>
          <w:szCs w:val="21"/>
        </w:rPr>
        <w:t>在使用该</w:t>
      </w:r>
      <w:r w:rsidRPr="00876082">
        <w:rPr>
          <w:rFonts w:ascii="宋体" w:hAnsi="宋体" w:hint="eastAsia"/>
          <w:bCs/>
          <w:kern w:val="2"/>
          <w:sz w:val="21"/>
          <w:szCs w:val="21"/>
        </w:rPr>
        <w:t>服务</w:t>
      </w:r>
      <w:r w:rsidRPr="00876082">
        <w:rPr>
          <w:rFonts w:ascii="宋体" w:hAnsi="宋体"/>
          <w:bCs/>
          <w:kern w:val="2"/>
          <w:sz w:val="21"/>
          <w:szCs w:val="21"/>
        </w:rPr>
        <w:t>或其任何一部分时免受第三方提出侵犯其专利、商标、版权等知识产权或商品名称及其他权利的起诉及索赔。若采购</w:t>
      </w:r>
      <w:r w:rsidRPr="00876082">
        <w:rPr>
          <w:rFonts w:ascii="宋体" w:hAnsi="宋体" w:hint="eastAsia"/>
          <w:bCs/>
          <w:kern w:val="2"/>
          <w:sz w:val="21"/>
          <w:szCs w:val="21"/>
        </w:rPr>
        <w:t>人</w:t>
      </w:r>
      <w:r w:rsidRPr="00876082">
        <w:rPr>
          <w:rFonts w:ascii="宋体" w:hAnsi="宋体"/>
          <w:bCs/>
          <w:kern w:val="2"/>
          <w:sz w:val="21"/>
          <w:szCs w:val="21"/>
        </w:rPr>
        <w:t>因此被第三方起诉或以其它方式追究责任，中标</w:t>
      </w:r>
      <w:r w:rsidRPr="00876082">
        <w:rPr>
          <w:rFonts w:ascii="宋体" w:hAnsi="宋体" w:hint="eastAsia"/>
          <w:bCs/>
          <w:kern w:val="2"/>
          <w:sz w:val="21"/>
          <w:szCs w:val="21"/>
        </w:rPr>
        <w:t>人</w:t>
      </w:r>
      <w:r w:rsidRPr="00876082">
        <w:rPr>
          <w:rFonts w:ascii="宋体" w:hAnsi="宋体"/>
          <w:bCs/>
          <w:kern w:val="2"/>
          <w:sz w:val="21"/>
          <w:szCs w:val="21"/>
        </w:rPr>
        <w:t>应赔偿因采购</w:t>
      </w:r>
      <w:r w:rsidRPr="00876082">
        <w:rPr>
          <w:rFonts w:ascii="宋体" w:hAnsi="宋体" w:hint="eastAsia"/>
          <w:bCs/>
          <w:kern w:val="2"/>
          <w:sz w:val="21"/>
          <w:szCs w:val="21"/>
        </w:rPr>
        <w:t>人</w:t>
      </w:r>
      <w:r w:rsidRPr="00876082">
        <w:rPr>
          <w:rFonts w:ascii="宋体" w:hAnsi="宋体"/>
          <w:bCs/>
          <w:kern w:val="2"/>
          <w:sz w:val="21"/>
          <w:szCs w:val="21"/>
        </w:rPr>
        <w:t>被第三方索赔所引起的一切损失，包括但不限于采购</w:t>
      </w:r>
      <w:r w:rsidRPr="00876082">
        <w:rPr>
          <w:rFonts w:ascii="宋体" w:hAnsi="宋体" w:hint="eastAsia"/>
          <w:bCs/>
          <w:kern w:val="2"/>
          <w:sz w:val="21"/>
          <w:szCs w:val="21"/>
        </w:rPr>
        <w:t>人</w:t>
      </w:r>
      <w:r w:rsidRPr="00876082">
        <w:rPr>
          <w:rFonts w:ascii="宋体" w:hAnsi="宋体"/>
          <w:bCs/>
          <w:kern w:val="2"/>
          <w:sz w:val="21"/>
          <w:szCs w:val="21"/>
        </w:rPr>
        <w:t>所支付的侵权损害赔偿费、律师费、诉讼费、仲裁费、办案差旅费等因应诉、沟通协调所发</w:t>
      </w:r>
      <w:r w:rsidRPr="00876082">
        <w:rPr>
          <w:rFonts w:ascii="宋体" w:hAnsi="宋体" w:hint="eastAsia"/>
          <w:bCs/>
          <w:kern w:val="2"/>
          <w:sz w:val="21"/>
          <w:szCs w:val="21"/>
        </w:rPr>
        <w:t>生</w:t>
      </w:r>
      <w:r w:rsidRPr="00876082">
        <w:rPr>
          <w:rFonts w:ascii="宋体" w:hAnsi="宋体"/>
          <w:bCs/>
          <w:kern w:val="2"/>
          <w:sz w:val="21"/>
          <w:szCs w:val="21"/>
        </w:rPr>
        <w:t>的一切费用。</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00411B26">
        <w:rPr>
          <w:rFonts w:ascii="宋体" w:hAnsi="宋体" w:hint="eastAsia"/>
          <w:bCs/>
          <w:kern w:val="2"/>
          <w:sz w:val="21"/>
          <w:szCs w:val="21"/>
        </w:rPr>
        <w:t>10</w:t>
      </w:r>
      <w:r w:rsidRPr="00876082">
        <w:rPr>
          <w:rFonts w:ascii="宋体" w:hAnsi="宋体"/>
          <w:bCs/>
          <w:kern w:val="2"/>
          <w:sz w:val="21"/>
          <w:szCs w:val="21"/>
        </w:rPr>
        <w:t>. 合同解除和终止</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如果中标</w:t>
      </w:r>
      <w:r w:rsidRPr="00876082">
        <w:rPr>
          <w:rFonts w:ascii="宋体" w:hAnsi="宋体" w:hint="eastAsia"/>
          <w:bCs/>
          <w:kern w:val="2"/>
          <w:sz w:val="21"/>
          <w:szCs w:val="21"/>
        </w:rPr>
        <w:t>人</w:t>
      </w:r>
      <w:r w:rsidRPr="00876082">
        <w:rPr>
          <w:rFonts w:ascii="宋体" w:hAnsi="宋体"/>
          <w:bCs/>
          <w:kern w:val="2"/>
          <w:sz w:val="21"/>
          <w:szCs w:val="21"/>
        </w:rPr>
        <w:t>未能在协议规定的限期或采购人同意延长的限期内提供部分或全部货物/服务，采购人可向中标人发出书面的违约通知书，提出终止部份或全部协议。采购人可在任何时候出于自身的便利向中标人发出书面通知终止部分合同，采购人在合同总价中扣除该终止部分货物/服务的价款，并不再对中标人作出额外赔偿。</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1</w:t>
      </w:r>
      <w:r w:rsidR="00411B26">
        <w:rPr>
          <w:rFonts w:ascii="宋体" w:hAnsi="宋体" w:hint="eastAsia"/>
          <w:bCs/>
          <w:kern w:val="2"/>
          <w:sz w:val="21"/>
          <w:szCs w:val="21"/>
        </w:rPr>
        <w:t>1</w:t>
      </w:r>
      <w:r w:rsidRPr="00876082">
        <w:rPr>
          <w:rFonts w:ascii="宋体" w:hAnsi="宋体"/>
          <w:bCs/>
          <w:kern w:val="2"/>
          <w:sz w:val="21"/>
          <w:szCs w:val="21"/>
        </w:rPr>
        <w:t>. 税费</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中国政府根据现行税法向中标人征收的与合同有关的一切税费均由中标人负责。</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bCs/>
          <w:kern w:val="2"/>
          <w:sz w:val="21"/>
          <w:szCs w:val="21"/>
        </w:rPr>
        <w:t>1</w:t>
      </w:r>
      <w:r w:rsidR="00411B26">
        <w:rPr>
          <w:rFonts w:ascii="宋体" w:hAnsi="宋体" w:hint="eastAsia"/>
          <w:bCs/>
          <w:kern w:val="2"/>
          <w:sz w:val="21"/>
          <w:szCs w:val="21"/>
        </w:rPr>
        <w:t>2</w:t>
      </w:r>
      <w:r w:rsidRPr="00876082">
        <w:rPr>
          <w:rFonts w:ascii="宋体" w:hAnsi="宋体"/>
          <w:bCs/>
          <w:kern w:val="2"/>
          <w:sz w:val="21"/>
          <w:szCs w:val="21"/>
        </w:rPr>
        <w:t>.其他事项</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（1）</w:t>
      </w:r>
      <w:r w:rsidRPr="00876082">
        <w:rPr>
          <w:rFonts w:ascii="宋体" w:hAnsi="宋体"/>
          <w:bCs/>
          <w:kern w:val="2"/>
          <w:sz w:val="21"/>
          <w:szCs w:val="21"/>
        </w:rPr>
        <w:t>由中标人安排车辆</w:t>
      </w:r>
      <w:r w:rsidR="00411B26">
        <w:rPr>
          <w:rFonts w:ascii="宋体" w:hAnsi="宋体"/>
          <w:bCs/>
          <w:kern w:val="2"/>
          <w:sz w:val="21"/>
          <w:szCs w:val="21"/>
        </w:rPr>
        <w:t>及人员</w:t>
      </w:r>
      <w:r w:rsidRPr="00876082">
        <w:rPr>
          <w:rFonts w:ascii="宋体" w:hAnsi="宋体"/>
          <w:bCs/>
          <w:kern w:val="2"/>
          <w:sz w:val="21"/>
          <w:szCs w:val="21"/>
        </w:rPr>
        <w:t>完成本项目事项；</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（2）</w:t>
      </w:r>
      <w:r w:rsidRPr="00876082">
        <w:rPr>
          <w:rFonts w:ascii="宋体" w:hAnsi="宋体"/>
          <w:bCs/>
          <w:kern w:val="2"/>
          <w:sz w:val="21"/>
          <w:szCs w:val="21"/>
        </w:rPr>
        <w:t>服务人员需具备服务技术要求</w:t>
      </w:r>
      <w:r w:rsidRPr="00876082">
        <w:rPr>
          <w:rFonts w:ascii="宋体" w:hAnsi="宋体" w:hint="eastAsia"/>
          <w:bCs/>
          <w:kern w:val="2"/>
          <w:sz w:val="21"/>
          <w:szCs w:val="21"/>
        </w:rPr>
        <w:t>的</w:t>
      </w:r>
      <w:r w:rsidRPr="00876082">
        <w:rPr>
          <w:rFonts w:ascii="宋体" w:hAnsi="宋体"/>
          <w:bCs/>
          <w:kern w:val="2"/>
          <w:sz w:val="21"/>
          <w:szCs w:val="21"/>
        </w:rPr>
        <w:t>资质与能力；中标人应根据工作内容和进度，选派满足项目工作要求的人员并配套相关设施等，以确保能够保质保量完成任务；</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（3）</w:t>
      </w:r>
      <w:r w:rsidRPr="00876082">
        <w:rPr>
          <w:rFonts w:ascii="宋体" w:hAnsi="宋体"/>
          <w:bCs/>
          <w:kern w:val="2"/>
          <w:sz w:val="21"/>
          <w:szCs w:val="21"/>
        </w:rPr>
        <w:t>中标人应根据服务的内容和进度安排，定期向采购</w:t>
      </w:r>
      <w:r w:rsidRPr="00876082">
        <w:rPr>
          <w:rFonts w:ascii="宋体" w:hAnsi="宋体" w:hint="eastAsia"/>
          <w:bCs/>
          <w:kern w:val="2"/>
          <w:sz w:val="21"/>
          <w:szCs w:val="21"/>
        </w:rPr>
        <w:t>人</w:t>
      </w:r>
      <w:r w:rsidRPr="00876082">
        <w:rPr>
          <w:rFonts w:ascii="宋体" w:hAnsi="宋体"/>
          <w:bCs/>
          <w:kern w:val="2"/>
          <w:sz w:val="21"/>
          <w:szCs w:val="21"/>
        </w:rPr>
        <w:t>提交相关书面材料；</w:t>
      </w:r>
    </w:p>
    <w:p w:rsidR="00876082" w:rsidRPr="00876082" w:rsidP="00876082">
      <w:pPr>
        <w:widowControl w:val="0"/>
        <w:adjustRightInd w:val="0"/>
        <w:snapToGrid w:val="0"/>
        <w:spacing w:line="400" w:lineRule="exact"/>
        <w:ind w:firstLine="480" w:firstLineChars="200"/>
        <w:rPr>
          <w:rFonts w:ascii="宋体" w:hAnsi="宋体"/>
          <w:bCs/>
          <w:kern w:val="2"/>
          <w:sz w:val="21"/>
          <w:szCs w:val="21"/>
        </w:rPr>
      </w:pPr>
      <w:r w:rsidRPr="00876082">
        <w:rPr>
          <w:rFonts w:ascii="宋体" w:hAnsi="宋体" w:hint="eastAsia"/>
          <w:bCs/>
          <w:kern w:val="2"/>
          <w:sz w:val="21"/>
          <w:szCs w:val="21"/>
        </w:rPr>
        <w:t>（4）</w:t>
      </w:r>
      <w:r w:rsidRPr="00876082">
        <w:rPr>
          <w:rFonts w:ascii="宋体" w:hAnsi="宋体"/>
          <w:bCs/>
          <w:kern w:val="2"/>
          <w:sz w:val="21"/>
          <w:szCs w:val="21"/>
        </w:rPr>
        <w:t>若进度跟不上</w:t>
      </w:r>
      <w:r w:rsidRPr="00876082">
        <w:rPr>
          <w:rFonts w:ascii="宋体" w:hAnsi="宋体" w:hint="eastAsia"/>
          <w:bCs/>
          <w:kern w:val="2"/>
          <w:sz w:val="21"/>
          <w:szCs w:val="21"/>
        </w:rPr>
        <w:t>采购人</w:t>
      </w:r>
      <w:r w:rsidRPr="00876082">
        <w:rPr>
          <w:rFonts w:ascii="宋体" w:hAnsi="宋体"/>
          <w:bCs/>
          <w:kern w:val="2"/>
          <w:sz w:val="21"/>
          <w:szCs w:val="21"/>
        </w:rPr>
        <w:t>的要求时，中标人应无条件增加人员和设备，以满足</w:t>
      </w:r>
      <w:r w:rsidRPr="00876082">
        <w:rPr>
          <w:rFonts w:ascii="宋体" w:hAnsi="宋体" w:hint="eastAsia"/>
          <w:bCs/>
          <w:kern w:val="2"/>
          <w:sz w:val="21"/>
          <w:szCs w:val="21"/>
        </w:rPr>
        <w:t>采购人</w:t>
      </w:r>
      <w:r w:rsidRPr="00876082">
        <w:rPr>
          <w:rFonts w:ascii="宋体" w:hAnsi="宋体"/>
          <w:bCs/>
          <w:kern w:val="2"/>
          <w:sz w:val="21"/>
          <w:szCs w:val="21"/>
        </w:rPr>
        <w:t>的进度要求；</w:t>
      </w:r>
    </w:p>
    <w:p w:rsidR="00876082" w:rsidP="00876082">
      <w:pPr>
        <w:spacing w:line="360" w:lineRule="auto"/>
        <w:ind w:firstLine="480" w:firstLineChars="200"/>
        <w:rPr>
          <w:rFonts w:hint="eastAsia"/>
          <w:b/>
          <w:sz w:val="21"/>
          <w:szCs w:val="21"/>
        </w:rPr>
      </w:pPr>
      <w:r w:rsidRPr="00876082">
        <w:rPr>
          <w:rFonts w:ascii="宋体" w:hAnsi="宋体" w:hint="eastAsia"/>
          <w:bCs/>
          <w:kern w:val="2"/>
          <w:sz w:val="21"/>
          <w:szCs w:val="21"/>
        </w:rPr>
        <w:t>（5）</w:t>
      </w:r>
      <w:r w:rsidRPr="00876082">
        <w:rPr>
          <w:rFonts w:ascii="宋体" w:hAnsi="宋体"/>
          <w:bCs/>
          <w:kern w:val="2"/>
          <w:sz w:val="21"/>
          <w:szCs w:val="21"/>
        </w:rPr>
        <w:t>中标</w:t>
      </w:r>
      <w:r w:rsidRPr="00876082">
        <w:rPr>
          <w:rFonts w:ascii="宋体" w:hAnsi="宋体" w:hint="eastAsia"/>
          <w:bCs/>
          <w:kern w:val="2"/>
          <w:sz w:val="21"/>
          <w:szCs w:val="21"/>
        </w:rPr>
        <w:t>人</w:t>
      </w:r>
      <w:r w:rsidRPr="00876082">
        <w:rPr>
          <w:rFonts w:ascii="宋体" w:hAnsi="宋体"/>
          <w:bCs/>
          <w:kern w:val="2"/>
          <w:sz w:val="21"/>
          <w:szCs w:val="21"/>
        </w:rPr>
        <w:t>工作人员人身安全及人事管理由中标人负责，合同履行期间内，其工作人员发生的人身及财产安全等意外事故</w:t>
      </w:r>
      <w:r w:rsidR="00411B26">
        <w:rPr>
          <w:rFonts w:ascii="宋体" w:hAnsi="宋体"/>
          <w:bCs/>
          <w:kern w:val="2"/>
          <w:sz w:val="21"/>
          <w:szCs w:val="21"/>
        </w:rPr>
        <w:t>和其他事故</w:t>
      </w:r>
      <w:r w:rsidRPr="00876082">
        <w:rPr>
          <w:rFonts w:ascii="宋体" w:hAnsi="宋体"/>
          <w:bCs/>
          <w:kern w:val="2"/>
          <w:sz w:val="21"/>
          <w:szCs w:val="21"/>
        </w:rPr>
        <w:t>由中标人自行负责，与采购人无关。</w:t>
      </w:r>
    </w:p>
    <w:p w:rsidR="00876082" w:rsidRPr="00876082" w:rsidP="00876082">
      <w:pPr>
        <w:spacing w:line="360" w:lineRule="auto"/>
        <w:ind w:firstLine="480" w:firstLineChars="200"/>
        <w:rPr>
          <w:rFonts w:ascii="宋体" w:hAnsi="宋体"/>
          <w:sz w:val="21"/>
          <w:szCs w:val="21"/>
        </w:rPr>
      </w:pPr>
    </w:p>
    <w:p w:rsidR="009A2574" w:rsidRPr="00876082">
      <w:pPr>
        <w:spacing w:line="360" w:lineRule="auto"/>
        <w:rPr>
          <w:rFonts w:ascii="宋体" w:hAnsi="宋体" w:hint="eastAsia"/>
          <w:b/>
          <w:sz w:val="11"/>
          <w:szCs w:val="11"/>
        </w:rPr>
      </w:pPr>
    </w:p>
    <w:p w:rsidR="0035492B">
      <w:pPr>
        <w:spacing w:line="360" w:lineRule="auto"/>
        <w:rPr>
          <w:rFonts w:ascii="宋体" w:hAnsi="宋体"/>
          <w:b/>
          <w:sz w:val="11"/>
          <w:szCs w:val="11"/>
        </w:rPr>
      </w:pPr>
    </w:p>
    <w:p w:rsidR="009A2574" w:rsidP="00595FD3">
      <w:pPr>
        <w:pStyle w:val="Heading2"/>
        <w:spacing w:before="120" w:beforeLines="50" w:after="120" w:afterLines="50" w:line="360" w:lineRule="auto"/>
        <w:rPr>
          <w:sz w:val="28"/>
          <w:szCs w:val="28"/>
        </w:rPr>
      </w:pPr>
      <w:r>
        <w:rPr>
          <w:rFonts w:hint="eastAsia"/>
          <w:sz w:val="28"/>
          <w:szCs w:val="28"/>
        </w:rPr>
        <w:t>六、投标报价</w:t>
      </w:r>
    </w:p>
    <w:p w:rsidR="00802BCC"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（1）</w:t>
      </w:r>
      <w:r w:rsidRPr="00802BCC">
        <w:rPr>
          <w:rFonts w:ascii="宋体" w:hAnsi="宋体" w:hint="eastAsia"/>
          <w:szCs w:val="21"/>
        </w:rPr>
        <w:t>投标总报价以人民币报价，包括但不限于办公场所费用、人工费用、车辆费用、设备工具费及分析、编制、印刷等项目所需一切费用，含国家规定的所有税费等。投标人在投标报价时必须充分考虑到工资标准调整、物价上涨等影响本项目服务价格的因素，并承担相应的风险；必须按本项目中标价执行，采购人不接受任何价格调整的理由。</w:t>
      </w:r>
    </w:p>
    <w:p w:rsidR="009A2574" w:rsidRPr="00802BCC"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2</w:t>
      </w:r>
      <w:r>
        <w:rPr>
          <w:rFonts w:ascii="宋体" w:hAnsi="宋体" w:hint="eastAsia"/>
          <w:szCs w:val="21"/>
        </w:rPr>
        <w:t>）</w:t>
      </w:r>
      <w:r w:rsidRPr="00802BCC" w:rsidR="00802BCC">
        <w:rPr>
          <w:rFonts w:ascii="宋体" w:hAnsi="宋体" w:hint="eastAsia"/>
          <w:szCs w:val="21"/>
        </w:rPr>
        <w:t>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3</w:t>
      </w:r>
      <w:r>
        <w:rPr>
          <w:rFonts w:ascii="宋体" w:hAnsi="宋体" w:hint="eastAsia"/>
          <w:szCs w:val="21"/>
        </w:rPr>
        <w:t>）投标人的投标报价，应是本项目招标范围和招标文件及合同条款上所列的各项内容中所述的全部，不得以任何理由予以重复，并以投标人在投标文件中提出的综合单价或总价为依据。</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4</w:t>
      </w:r>
      <w:r>
        <w:rPr>
          <w:rFonts w:ascii="宋体" w:hAnsi="宋体" w:hint="eastAsia"/>
          <w:szCs w:val="21"/>
        </w:rPr>
        <w:t>）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5</w:t>
      </w:r>
      <w:r>
        <w:rPr>
          <w:rFonts w:ascii="宋体" w:hAnsi="宋体" w:hint="eastAsia"/>
          <w:szCs w:val="21"/>
        </w:rPr>
        <w:t>）投标人应充分了解项目的位置、情况、道路及任何其它足以影响投标报价的情况，任何因忽视或误解项目情况而导致的索赔或服务期限延长申请将不获批准。</w:t>
      </w:r>
    </w:p>
    <w:p w:rsidR="009A2574"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w:t>
      </w:r>
      <w:r w:rsidR="00802BCC">
        <w:rPr>
          <w:rFonts w:ascii="宋体" w:hAnsi="宋体" w:hint="eastAsia"/>
          <w:szCs w:val="21"/>
        </w:rPr>
        <w:t>6</w:t>
      </w:r>
      <w:r>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35492B" w:rsidP="00595FD3">
      <w:pPr>
        <w:pStyle w:val="NormalIndent"/>
        <w:spacing w:before="60" w:beforeLines="25" w:after="60" w:afterLines="25" w:line="360" w:lineRule="auto"/>
        <w:ind w:firstLine="449" w:firstLineChars="187"/>
        <w:rPr>
          <w:rFonts w:ascii="宋体" w:hAnsi="宋体"/>
          <w:szCs w:val="21"/>
        </w:rPr>
      </w:pPr>
    </w:p>
    <w:p w:rsidR="009A2574">
      <w:pPr>
        <w:pStyle w:val="Heading2"/>
        <w:spacing w:line="360" w:lineRule="auto"/>
      </w:pPr>
      <w:r>
        <w:rPr>
          <w:rFonts w:hint="eastAsia"/>
        </w:rPr>
        <w:t>第三章</w:t>
      </w:r>
      <w:r>
        <w:t xml:space="preserve"> </w:t>
      </w:r>
      <w:r>
        <w:rPr>
          <w:rFonts w:hint="eastAsia"/>
        </w:rPr>
        <w:t xml:space="preserve"> 投标文件格式、附件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9A2574">
        <w:rPr>
          <w:rFonts w:ascii="宋体" w:hAnsi="宋体"/>
          <w:szCs w:val="21"/>
        </w:rPr>
        <w:br w:type="page"/>
      </w: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26" w:name="_Hlk72070784"/>
      <w:r w:rsidRPr="0035492B">
        <w:rPr>
          <w:rFonts w:ascii="宋体" w:hAnsi="宋体" w:hint="eastAsia"/>
          <w:bCs/>
          <w:sz w:val="21"/>
          <w:szCs w:val="21"/>
        </w:rPr>
        <w:t>投标函</w:t>
      </w:r>
      <w:bookmarkEnd w:id="26"/>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27" w:name="_Hlk72062521"/>
      <w:r w:rsidRPr="0035492B">
        <w:rPr>
          <w:rFonts w:ascii="宋体" w:hAnsi="宋体" w:hint="eastAsia"/>
          <w:bCs/>
          <w:sz w:val="21"/>
          <w:szCs w:val="21"/>
        </w:rPr>
        <w:t>政府采购投标及履约承诺函</w:t>
      </w:r>
      <w:bookmarkEnd w:id="27"/>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w:t>
      </w:r>
      <w:r w:rsidRPr="00876082" w:rsidR="00876082">
        <w:rPr>
          <w:rFonts w:ascii="宋体" w:hAnsi="宋体" w:hint="eastAsia"/>
          <w:bCs/>
          <w:sz w:val="21"/>
          <w:szCs w:val="21"/>
        </w:rPr>
        <w:t>投标人资质情况</w:t>
      </w:r>
      <w:r w:rsidRPr="0035492B">
        <w:rPr>
          <w:rFonts w:ascii="宋体" w:hAnsi="宋体" w:hint="eastAsia"/>
          <w:bCs/>
          <w:sz w:val="21"/>
          <w:szCs w:val="21"/>
        </w:rPr>
        <w:t>（格式自定，附相关证明材料）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w:t>
      </w:r>
      <w:r w:rsidRPr="00876082" w:rsidR="00876082">
        <w:rPr>
          <w:rFonts w:ascii="宋体" w:hAnsi="宋体" w:hint="eastAsia"/>
          <w:bCs/>
          <w:sz w:val="21"/>
          <w:szCs w:val="21"/>
        </w:rPr>
        <w:t>拟安排的项目负责人（仅限1人）情况</w:t>
      </w:r>
      <w:r w:rsidRPr="0035492B">
        <w:rPr>
          <w:rFonts w:ascii="宋体" w:hAnsi="宋体" w:hint="eastAsia"/>
          <w:bCs/>
          <w:sz w:val="21"/>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（6）</w:t>
      </w:r>
      <w:r w:rsidRPr="00876082" w:rsidR="00876082">
        <w:rPr>
          <w:rFonts w:ascii="宋体" w:hAnsi="宋体" w:hint="eastAsia"/>
          <w:bCs/>
          <w:szCs w:val="21"/>
        </w:rPr>
        <w:t>拟安排的项目团队成员（项目负责人除外）情况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（7）</w:t>
      </w:r>
      <w:r w:rsidRPr="00876082" w:rsidR="00876082">
        <w:rPr>
          <w:rFonts w:ascii="宋体" w:hAnsi="宋体" w:hint="eastAsia"/>
          <w:bCs/>
          <w:szCs w:val="21"/>
        </w:rPr>
        <w:t>投标人业绩情况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（8）</w:t>
      </w:r>
      <w:r w:rsidRPr="00876082" w:rsidR="00876082">
        <w:rPr>
          <w:rFonts w:ascii="宋体" w:hAnsi="宋体" w:hint="eastAsia"/>
          <w:bCs/>
          <w:szCs w:val="21"/>
        </w:rPr>
        <w:t>投标</w:t>
      </w:r>
      <w:r w:rsidR="00876082">
        <w:rPr>
          <w:rFonts w:ascii="宋体" w:hAnsi="宋体" w:hint="eastAsia"/>
          <w:bCs/>
          <w:szCs w:val="21"/>
        </w:rPr>
        <w:t>人</w:t>
      </w:r>
      <w:r w:rsidRPr="00876082" w:rsidR="00876082">
        <w:rPr>
          <w:rFonts w:ascii="宋体" w:hAnsi="宋体" w:hint="eastAsia"/>
          <w:bCs/>
          <w:szCs w:val="21"/>
        </w:rPr>
        <w:t>自主知识产权产品（创新、设计）情况</w:t>
      </w:r>
      <w:r w:rsidRPr="00990FF9">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（9）</w:t>
      </w:r>
      <w:r w:rsidRPr="00876082" w:rsidR="00876082">
        <w:rPr>
          <w:rFonts w:ascii="宋体" w:hAnsi="宋体" w:hint="eastAsia"/>
          <w:bCs/>
          <w:szCs w:val="21"/>
        </w:rPr>
        <w:t>本地化服务</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（10）其它招标文件要求的内容及投标人认为需要补充的内容（格式自定）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w:t>
      </w:r>
      <w:r w:rsidR="00876082">
        <w:rPr>
          <w:rFonts w:ascii="宋体" w:hAnsi="宋体" w:hint="eastAsia"/>
          <w:bCs/>
          <w:sz w:val="21"/>
          <w:szCs w:val="21"/>
        </w:rPr>
        <w:t>项目</w:t>
      </w:r>
      <w:r w:rsidRPr="00802BCC" w:rsidR="00802BCC">
        <w:rPr>
          <w:rFonts w:ascii="宋体" w:hAnsi="宋体" w:hint="eastAsia"/>
          <w:bCs/>
          <w:sz w:val="21"/>
          <w:szCs w:val="21"/>
        </w:rPr>
        <w:t>实施方案</w:t>
      </w:r>
      <w:r w:rsidRPr="0035492B">
        <w:rPr>
          <w:rFonts w:ascii="宋体" w:hAnsi="宋体" w:hint="eastAsia"/>
          <w:bCs/>
          <w:sz w:val="21"/>
          <w:szCs w:val="21"/>
        </w:rPr>
        <w:t>（格式自定）</w:t>
      </w:r>
    </w:p>
    <w:p w:rsidR="00876082" w:rsidP="009A2574">
      <w:pPr>
        <w:spacing w:line="360" w:lineRule="auto"/>
        <w:ind w:firstLine="480" w:firstLineChars="200"/>
        <w:rPr>
          <w:rFonts w:ascii="宋体" w:hAnsi="宋体" w:hint="eastAsia"/>
          <w:bCs/>
          <w:sz w:val="21"/>
          <w:szCs w:val="21"/>
        </w:rPr>
      </w:pPr>
      <w:r>
        <w:rPr>
          <w:rFonts w:ascii="宋体" w:hAnsi="宋体" w:hint="eastAsia"/>
          <w:bCs/>
          <w:sz w:val="21"/>
          <w:szCs w:val="21"/>
        </w:rPr>
        <w:t>（6）</w:t>
      </w:r>
      <w:r w:rsidRPr="00876082">
        <w:rPr>
          <w:rFonts w:ascii="宋体" w:hAnsi="宋体" w:hint="eastAsia"/>
          <w:bCs/>
          <w:sz w:val="21"/>
          <w:szCs w:val="21"/>
        </w:rPr>
        <w:t>项目重点难点分析、应对措施及相关的合理化建议</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02000A">
        <w:rPr>
          <w:rFonts w:ascii="宋体" w:hAnsi="宋体" w:hint="eastAsia"/>
          <w:bCs/>
          <w:sz w:val="21"/>
          <w:szCs w:val="21"/>
        </w:rPr>
        <w:t>7</w:t>
      </w:r>
      <w:r w:rsidRPr="0035492B">
        <w:rPr>
          <w:rFonts w:ascii="宋体" w:hAnsi="宋体" w:hint="eastAsia"/>
          <w:bCs/>
          <w:sz w:val="21"/>
          <w:szCs w:val="21"/>
        </w:rPr>
        <w:t>）</w:t>
      </w:r>
      <w:r w:rsidRPr="00876082" w:rsidR="00876082">
        <w:rPr>
          <w:rFonts w:ascii="宋体" w:hAnsi="宋体" w:hint="eastAsia"/>
          <w:bCs/>
          <w:sz w:val="21"/>
          <w:szCs w:val="21"/>
        </w:rPr>
        <w:t>质量（完成时间、安全、环保）保障措施及方案</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02000A">
        <w:rPr>
          <w:rFonts w:ascii="宋体" w:hAnsi="宋体" w:hint="eastAsia"/>
          <w:bCs/>
          <w:sz w:val="21"/>
          <w:szCs w:val="21"/>
        </w:rPr>
        <w:t>8</w:t>
      </w:r>
      <w:r w:rsidRPr="0035492B">
        <w:rPr>
          <w:rFonts w:ascii="宋体" w:hAnsi="宋体" w:hint="eastAsia"/>
          <w:bCs/>
          <w:sz w:val="21"/>
          <w:szCs w:val="21"/>
        </w:rPr>
        <w:t>）</w:t>
      </w:r>
      <w:r w:rsidRPr="00802BCC" w:rsidR="00802BCC">
        <w:rPr>
          <w:rFonts w:ascii="宋体" w:hAnsi="宋体" w:hint="eastAsia"/>
          <w:bCs/>
          <w:sz w:val="21"/>
          <w:szCs w:val="21"/>
        </w:rPr>
        <w:t>项目完成后的服务承诺</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02000A">
        <w:rPr>
          <w:rFonts w:ascii="宋体" w:hAnsi="宋体" w:hint="eastAsia"/>
          <w:bCs/>
          <w:sz w:val="21"/>
          <w:szCs w:val="21"/>
        </w:rPr>
        <w:t>9</w:t>
      </w:r>
      <w:r w:rsidRPr="0035492B">
        <w:rPr>
          <w:rFonts w:ascii="宋体" w:hAnsi="宋体" w:hint="eastAsia"/>
          <w:bCs/>
          <w:sz w:val="21"/>
          <w:szCs w:val="21"/>
        </w:rPr>
        <w:t>）</w:t>
      </w:r>
      <w:r w:rsidRPr="00802BCC" w:rsidR="00802BCC">
        <w:rPr>
          <w:rFonts w:ascii="宋体" w:hAnsi="宋体" w:hint="eastAsia"/>
          <w:bCs/>
          <w:sz w:val="21"/>
          <w:szCs w:val="21"/>
        </w:rPr>
        <w:t>违约承诺</w:t>
      </w:r>
      <w:r w:rsidRPr="0035492B">
        <w:rPr>
          <w:rFonts w:ascii="宋体" w:hAnsi="宋体" w:hint="eastAsia"/>
          <w:bCs/>
          <w:sz w:val="21"/>
          <w:szCs w:val="21"/>
        </w:rPr>
        <w:t>（格式自定）</w:t>
      </w:r>
    </w:p>
    <w:p w:rsidR="009A2574" w:rsidRPr="0035492B" w:rsidP="0035492B">
      <w:pPr>
        <w:spacing w:line="360" w:lineRule="auto"/>
        <w:ind w:firstLine="480" w:firstLineChars="200"/>
        <w:rPr>
          <w:rFonts w:ascii="宋体" w:hAnsi="宋体"/>
          <w:bCs/>
          <w:sz w:val="21"/>
          <w:szCs w:val="21"/>
        </w:rPr>
      </w:pP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P="009A2574">
      <w:pPr>
        <w:spacing w:line="360" w:lineRule="auto"/>
        <w:jc w:val="center"/>
        <w:outlineLvl w:val="1"/>
        <w:rPr>
          <w:rFonts w:ascii="仿宋_GB2312" w:eastAsia="仿宋_GB2312"/>
          <w:b/>
          <w:sz w:val="30"/>
          <w:szCs w:val="30"/>
        </w:rPr>
      </w:pPr>
      <w:r w:rsidRPr="009A2574">
        <w:rPr>
          <w:rFonts w:ascii="宋体" w:hAnsi="宋体"/>
        </w:rPr>
        <w:br w:type="page"/>
      </w:r>
      <w:r>
        <w:rPr>
          <w:rFonts w:ascii="仿宋_GB2312" w:eastAsia="仿宋_GB2312" w:hint="eastAsia"/>
          <w:b/>
          <w:sz w:val="30"/>
          <w:szCs w:val="30"/>
        </w:rPr>
        <w:t>投标文件正文（信息公开部分）：</w:t>
      </w:r>
    </w:p>
    <w:p w:rsidR="009A2574">
      <w:pPr>
        <w:pStyle w:val="Heading3"/>
        <w:spacing w:line="360" w:lineRule="auto"/>
        <w:jc w:val="center"/>
        <w:rPr>
          <w:rFonts w:ascii="黑体" w:eastAsia="黑体"/>
          <w:b w:val="0"/>
          <w:sz w:val="24"/>
        </w:rPr>
      </w:pPr>
      <w:r>
        <w:rPr>
          <w:rFonts w:ascii="黑体" w:eastAsia="黑体" w:hint="eastAsia"/>
          <w:b w:val="0"/>
          <w:kern w:val="0"/>
          <w:sz w:val="24"/>
        </w:rPr>
        <w:t>一、投标函</w:t>
      </w:r>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pPr>
        <w:pStyle w:val="Heading3"/>
        <w:spacing w:line="360" w:lineRule="auto"/>
        <w:jc w:val="center"/>
        <w:rPr>
          <w:rFonts w:ascii="黑体" w:eastAsia="黑体"/>
          <w:b w:val="0"/>
          <w:sz w:val="24"/>
        </w:rPr>
      </w:pPr>
      <w:r w:rsidR="0035492B">
        <w:rPr>
          <w:rFonts w:ascii="黑体" w:eastAsia="黑体"/>
          <w:b w:val="0"/>
          <w:kern w:val="0"/>
          <w:sz w:val="24"/>
        </w:rPr>
        <w:br w:type="page"/>
      </w:r>
      <w:r>
        <w:rPr>
          <w:rFonts w:ascii="黑体" w:eastAsia="黑体" w:hint="eastAsia"/>
          <w:b w:val="0"/>
          <w:kern w:val="0"/>
          <w:sz w:val="24"/>
        </w:rPr>
        <w:t>二、政府采购投标及履约承诺函</w:t>
      </w:r>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3141D8" w:rsidRP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9.我公司没有为采购项目同一合同项下提供整体设计、规范编制或者项目管理、监理、检测等服务。</w:t>
      </w:r>
    </w:p>
    <w:p w:rsid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10. 我公司承诺如与本项目同一合同项下其他投标人的单位负责人为同一人或者存在直接控股、管理关系的情形，同意按投标无效处理。</w:t>
      </w:r>
    </w:p>
    <w:p w:rsidR="009A2574" w:rsidRPr="0035492B" w:rsidP="003141D8">
      <w:pPr>
        <w:spacing w:line="360" w:lineRule="auto"/>
        <w:ind w:firstLine="480" w:firstLineChars="200"/>
        <w:rPr>
          <w:rFonts w:ascii="宋体" w:hAnsi="宋体"/>
          <w:sz w:val="21"/>
          <w:szCs w:val="21"/>
        </w:rPr>
      </w:pPr>
      <w:r w:rsidR="003141D8">
        <w:rPr>
          <w:rFonts w:ascii="宋体" w:hAnsi="宋体" w:hint="eastAsia"/>
          <w:sz w:val="21"/>
          <w:szCs w:val="21"/>
        </w:rPr>
        <w:t>11</w:t>
      </w:r>
      <w:r w:rsidRPr="0035492B">
        <w:rPr>
          <w:rFonts w:ascii="宋体" w:hAnsi="宋体" w:hint="eastAsia"/>
          <w:sz w:val="21"/>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003141D8">
        <w:rPr>
          <w:rFonts w:ascii="宋体" w:hAnsi="宋体" w:hint="eastAsia"/>
          <w:sz w:val="21"/>
          <w:szCs w:val="21"/>
        </w:rPr>
        <w:t>2</w:t>
      </w:r>
      <w:r w:rsidRPr="0035492B">
        <w:rPr>
          <w:rFonts w:ascii="宋体" w:hAnsi="宋体" w:hint="eastAsia"/>
          <w:sz w:val="21"/>
          <w:szCs w:val="21"/>
        </w:rPr>
        <w:t>.我公司承诺不非法转包、分包。</w:t>
      </w:r>
    </w:p>
    <w:p w:rsidR="009A2574" w:rsidRPr="0035492B" w:rsidP="003141D8">
      <w:pPr>
        <w:spacing w:line="360" w:lineRule="auto"/>
        <w:ind w:firstLine="480" w:firstLineChars="200"/>
        <w:rPr>
          <w:sz w:val="21"/>
          <w:szCs w:val="21"/>
        </w:rPr>
      </w:pPr>
      <w:r w:rsidRPr="0035492B">
        <w:rPr>
          <w:rFonts w:ascii="宋体" w:hAnsi="宋体" w:hint="eastAsia"/>
          <w:sz w:val="21"/>
          <w:szCs w:val="21"/>
        </w:rPr>
        <w:t>以上承诺，如有违反，愿依照国家相关法律处理，并承担由此给采购人带来的损失。</w:t>
      </w:r>
      <w:r w:rsidRPr="0035492B">
        <w:rPr>
          <w:rFonts w:hint="eastAsia"/>
          <w:sz w:val="21"/>
          <w:szCs w:val="21"/>
        </w:rPr>
        <w:t xml:space="preserve">           </w:t>
      </w:r>
      <w:r w:rsidR="003141D8">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pPr>
        <w:pStyle w:val="Heading3"/>
        <w:spacing w:before="120" w:after="120" w:line="360" w:lineRule="auto"/>
        <w:jc w:val="center"/>
        <w:rPr>
          <w:rFonts w:ascii="黑体" w:eastAsia="黑体"/>
          <w:b w:val="0"/>
          <w:sz w:val="24"/>
        </w:rPr>
      </w:pPr>
      <w:r>
        <w:rPr>
          <w:rFonts w:ascii="黑体" w:eastAsia="黑体" w:hint="eastAsia"/>
          <w:b w:val="0"/>
          <w:kern w:val="0"/>
          <w:sz w:val="24"/>
        </w:rPr>
        <w:t>三、投标人情况介绍及资格要求</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2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2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29" w:name="_GoBack"/>
      <w:bookmarkEnd w:id="2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30" w:name="_Toc92990095"/>
    </w:p>
    <w:p w:rsidR="005B3446" w:rsidP="005B3446">
      <w:pPr>
        <w:pStyle w:val="Heading3"/>
        <w:adjustRightInd w:val="0"/>
        <w:snapToGrid w:val="0"/>
        <w:spacing w:before="0" w:after="0" w:line="360" w:lineRule="auto"/>
        <w:jc w:val="center"/>
        <w:rPr>
          <w:szCs w:val="28"/>
        </w:rPr>
      </w:pPr>
      <w:r>
        <w:rPr>
          <w:rFonts w:hint="eastAsia"/>
          <w:szCs w:val="28"/>
        </w:rPr>
        <w:t>四、投标人</w:t>
      </w:r>
      <w:r w:rsidR="00876082">
        <w:rPr>
          <w:rFonts w:hint="eastAsia"/>
          <w:szCs w:val="21"/>
        </w:rPr>
        <w:t>资质</w:t>
      </w:r>
      <w:r>
        <w:rPr>
          <w:rFonts w:hint="eastAsia"/>
          <w:szCs w:val="28"/>
        </w:rPr>
        <w:t>情况</w:t>
      </w:r>
    </w:p>
    <w:tbl>
      <w:tblPr>
        <w:tblStyle w:val="TableNormal"/>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4"/>
        <w:gridCol w:w="2855"/>
        <w:gridCol w:w="3365"/>
        <w:gridCol w:w="1418"/>
        <w:gridCol w:w="1087"/>
      </w:tblGrid>
      <w:tr w:rsidTr="00BC0CF7">
        <w:tblPrEx>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834" w:type="dxa"/>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证书名称</w:t>
            </w:r>
          </w:p>
        </w:tc>
        <w:tc>
          <w:tcPr>
            <w:tcW w:w="3365" w:type="dxa"/>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认证范围</w:t>
            </w:r>
            <w:r w:rsidR="00BC0CF7">
              <w:rPr>
                <w:rFonts w:ascii="宋体" w:hAnsi="宋体" w:hint="eastAsia"/>
                <w:sz w:val="21"/>
                <w:szCs w:val="21"/>
              </w:rPr>
              <w:t>、优势类别（如有）</w:t>
            </w:r>
          </w:p>
        </w:tc>
        <w:tc>
          <w:tcPr>
            <w:tcW w:w="1418"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颁发部门</w:t>
            </w: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备注</w:t>
            </w:r>
          </w:p>
        </w:tc>
      </w:tr>
      <w:tr w:rsidTr="00BC0CF7">
        <w:tblPrEx>
          <w:tblW w:w="9559" w:type="dxa"/>
          <w:tblLook w:val="0000"/>
        </w:tblPrEx>
        <w:trPr>
          <w:trHeight w:val="441"/>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1</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3365" w:type="dxa"/>
          </w:tcPr>
          <w:p w:rsidR="005B3446" w:rsidRPr="009A2574" w:rsidP="005B3446">
            <w:pPr>
              <w:wordWrap w:val="0"/>
              <w:adjustRightInd w:val="0"/>
              <w:snapToGrid w:val="0"/>
              <w:spacing w:line="360" w:lineRule="auto"/>
              <w:jc w:val="center"/>
              <w:rPr>
                <w:rFonts w:ascii="宋体" w:hAnsi="宋体"/>
                <w:sz w:val="21"/>
                <w:szCs w:val="21"/>
              </w:rPr>
            </w:pPr>
          </w:p>
        </w:tc>
        <w:tc>
          <w:tcPr>
            <w:tcW w:w="1418"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BC0CF7">
        <w:tblPrEx>
          <w:tblW w:w="9559" w:type="dxa"/>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2</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3365" w:type="dxa"/>
          </w:tcPr>
          <w:p w:rsidR="005B3446" w:rsidRPr="009A2574" w:rsidP="005B3446">
            <w:pPr>
              <w:wordWrap w:val="0"/>
              <w:adjustRightInd w:val="0"/>
              <w:snapToGrid w:val="0"/>
              <w:spacing w:line="360" w:lineRule="auto"/>
              <w:jc w:val="center"/>
              <w:rPr>
                <w:rFonts w:ascii="宋体" w:hAnsi="宋体"/>
                <w:sz w:val="21"/>
                <w:szCs w:val="21"/>
              </w:rPr>
            </w:pPr>
          </w:p>
        </w:tc>
        <w:tc>
          <w:tcPr>
            <w:tcW w:w="1418"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BC0CF7">
        <w:tblPrEx>
          <w:tblW w:w="9559" w:type="dxa"/>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3</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3365" w:type="dxa"/>
          </w:tcPr>
          <w:p w:rsidR="005B3446" w:rsidRPr="009A2574" w:rsidP="005B3446">
            <w:pPr>
              <w:wordWrap w:val="0"/>
              <w:adjustRightInd w:val="0"/>
              <w:snapToGrid w:val="0"/>
              <w:spacing w:line="360" w:lineRule="auto"/>
              <w:jc w:val="center"/>
              <w:rPr>
                <w:rFonts w:ascii="宋体" w:hAnsi="宋体"/>
                <w:sz w:val="21"/>
                <w:szCs w:val="21"/>
              </w:rPr>
            </w:pPr>
          </w:p>
        </w:tc>
        <w:tc>
          <w:tcPr>
            <w:tcW w:w="1418"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bl>
    <w:p w:rsidR="005B3446" w:rsidP="005B3446">
      <w:pPr>
        <w:wordWrap w:val="0"/>
        <w:adjustRightInd w:val="0"/>
        <w:snapToGrid w:val="0"/>
        <w:spacing w:line="360" w:lineRule="auto"/>
        <w:rPr>
          <w:rFonts w:ascii="宋体" w:hAnsi="宋体" w:hint="eastAsia"/>
          <w:sz w:val="21"/>
          <w:szCs w:val="21"/>
        </w:rPr>
      </w:pPr>
      <w:r w:rsidRPr="009A2574">
        <w:rPr>
          <w:rFonts w:ascii="宋体" w:hAnsi="宋体" w:hint="eastAsia"/>
          <w:sz w:val="21"/>
          <w:szCs w:val="21"/>
        </w:rPr>
        <w:t>注：根据综合评分表中“</w:t>
      </w:r>
      <w:r w:rsidRPr="009A2574">
        <w:rPr>
          <w:rFonts w:hint="eastAsia"/>
          <w:sz w:val="21"/>
          <w:szCs w:val="21"/>
        </w:rPr>
        <w:t>投标人</w:t>
      </w:r>
      <w:r w:rsidR="00BC0CF7">
        <w:rPr>
          <w:rFonts w:hint="eastAsia"/>
          <w:sz w:val="21"/>
          <w:szCs w:val="21"/>
        </w:rPr>
        <w:t>资质</w:t>
      </w:r>
      <w:r w:rsidRPr="009A2574">
        <w:rPr>
          <w:rFonts w:hint="eastAsia"/>
          <w:sz w:val="21"/>
          <w:szCs w:val="21"/>
        </w:rPr>
        <w:t>情况</w:t>
      </w:r>
      <w:r w:rsidRPr="009A2574">
        <w:rPr>
          <w:rFonts w:ascii="宋体" w:hAnsi="宋体" w:hint="eastAsia"/>
          <w:sz w:val="21"/>
          <w:szCs w:val="21"/>
        </w:rPr>
        <w:t>”的要求，提供相关证明材料。本表格式仅供参考，如不能满足需要，投标人可自行制表或增加内容。</w:t>
      </w:r>
    </w:p>
    <w:p w:rsidR="005B3446" w:rsidRPr="009A2574" w:rsidP="005B3446">
      <w:pPr>
        <w:wordWrap w:val="0"/>
        <w:adjustRightInd w:val="0"/>
        <w:snapToGrid w:val="0"/>
        <w:spacing w:line="360" w:lineRule="auto"/>
        <w:rPr>
          <w:rFonts w:ascii="宋体" w:hAnsi="宋体"/>
          <w:sz w:val="21"/>
          <w:szCs w:val="21"/>
        </w:rPr>
      </w:pPr>
    </w:p>
    <w:p w:rsidR="00BC0CF7" w:rsidP="00BC0CF7">
      <w:pPr>
        <w:pStyle w:val="Heading3"/>
        <w:wordWrap w:val="0"/>
        <w:adjustRightInd w:val="0"/>
        <w:snapToGrid w:val="0"/>
        <w:spacing w:before="0" w:after="0" w:line="360" w:lineRule="auto"/>
        <w:jc w:val="center"/>
        <w:rPr>
          <w:bCs w:val="0"/>
          <w:szCs w:val="28"/>
        </w:rPr>
      </w:pPr>
      <w:r>
        <w:rPr>
          <w:szCs w:val="28"/>
        </w:rPr>
        <w:br w:type="page"/>
      </w:r>
      <w:r>
        <w:rPr>
          <w:rFonts w:hint="eastAsia"/>
          <w:szCs w:val="28"/>
        </w:rPr>
        <w:t>五、</w:t>
      </w:r>
      <w:r>
        <w:rPr>
          <w:rFonts w:hint="eastAsia"/>
          <w:bCs w:val="0"/>
          <w:szCs w:val="28"/>
        </w:rPr>
        <w:t>拟安排的项目负责人情况（仅限一人）</w:t>
      </w:r>
    </w:p>
    <w:tbl>
      <w:tblPr>
        <w:tblStyle w:val="TableNormal"/>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8"/>
        <w:gridCol w:w="1843"/>
        <w:gridCol w:w="1984"/>
        <w:gridCol w:w="2378"/>
        <w:gridCol w:w="2290"/>
      </w:tblGrid>
      <w:tr w:rsidTr="00BC0CF7">
        <w:tblPrEx>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09"/>
          <w:jc w:val="center"/>
        </w:trPr>
        <w:tc>
          <w:tcPr>
            <w:tcW w:w="1608" w:type="dxa"/>
            <w:tcBorders>
              <w:top w:val="single" w:sz="4" w:space="0" w:color="auto"/>
              <w:left w:val="single" w:sz="4" w:space="0" w:color="auto"/>
              <w:bottom w:val="single" w:sz="4" w:space="0" w:color="auto"/>
              <w:right w:val="single" w:sz="4" w:space="0" w:color="auto"/>
            </w:tcBorders>
            <w:vAlign w:val="center"/>
          </w:tcPr>
          <w:p w:rsidR="00BC0CF7" w:rsidRPr="0035492B" w:rsidP="00BC0CF7">
            <w:pPr>
              <w:adjustRightInd w:val="0"/>
              <w:snapToGrid w:val="0"/>
              <w:spacing w:line="360" w:lineRule="auto"/>
              <w:jc w:val="center"/>
              <w:rPr>
                <w:rFonts w:ascii="宋体" w:hAnsi="宋体"/>
                <w:sz w:val="21"/>
                <w:szCs w:val="21"/>
              </w:rPr>
            </w:pPr>
            <w:r w:rsidRPr="0035492B">
              <w:rPr>
                <w:rFonts w:ascii="宋体" w:hAnsi="宋体" w:hint="eastAsia"/>
                <w:sz w:val="21"/>
                <w:szCs w:val="21"/>
              </w:rPr>
              <w:t>姓名</w:t>
            </w:r>
          </w:p>
        </w:tc>
        <w:tc>
          <w:tcPr>
            <w:tcW w:w="1843" w:type="dxa"/>
            <w:tcBorders>
              <w:top w:val="single" w:sz="4" w:space="0" w:color="auto"/>
              <w:left w:val="single" w:sz="4" w:space="0" w:color="auto"/>
              <w:bottom w:val="single" w:sz="4" w:space="0" w:color="auto"/>
              <w:right w:val="single" w:sz="4" w:space="0" w:color="auto"/>
            </w:tcBorders>
            <w:vAlign w:val="center"/>
          </w:tcPr>
          <w:p w:rsidR="00BC0CF7" w:rsidRPr="0035492B" w:rsidP="00BC0CF7">
            <w:pPr>
              <w:adjustRightInd w:val="0"/>
              <w:snapToGrid w:val="0"/>
              <w:spacing w:line="360" w:lineRule="auto"/>
              <w:jc w:val="center"/>
              <w:rPr>
                <w:rFonts w:ascii="宋体" w:hAnsi="宋体"/>
                <w:sz w:val="21"/>
                <w:szCs w:val="21"/>
              </w:rPr>
            </w:pPr>
            <w:r>
              <w:rPr>
                <w:rFonts w:ascii="宋体" w:hAnsi="宋体" w:hint="eastAsia"/>
                <w:sz w:val="21"/>
                <w:szCs w:val="21"/>
              </w:rPr>
              <w:t>职称</w:t>
            </w:r>
          </w:p>
        </w:tc>
        <w:tc>
          <w:tcPr>
            <w:tcW w:w="1984" w:type="dxa"/>
            <w:tcBorders>
              <w:top w:val="single" w:sz="4" w:space="0" w:color="auto"/>
              <w:left w:val="single" w:sz="4" w:space="0" w:color="auto"/>
              <w:bottom w:val="single" w:sz="4" w:space="0" w:color="auto"/>
              <w:right w:val="single" w:sz="4" w:space="0" w:color="auto"/>
            </w:tcBorders>
            <w:vAlign w:val="center"/>
          </w:tcPr>
          <w:p w:rsidR="00BC0CF7" w:rsidRPr="0035492B" w:rsidP="00BC0CF7">
            <w:pPr>
              <w:adjustRightInd w:val="0"/>
              <w:snapToGrid w:val="0"/>
              <w:spacing w:line="360" w:lineRule="auto"/>
              <w:jc w:val="center"/>
              <w:rPr>
                <w:rFonts w:ascii="宋体" w:hAnsi="宋体"/>
                <w:sz w:val="21"/>
                <w:szCs w:val="21"/>
              </w:rPr>
            </w:pPr>
            <w:r>
              <w:rPr>
                <w:rFonts w:ascii="宋体" w:hAnsi="宋体"/>
                <w:sz w:val="21"/>
                <w:szCs w:val="21"/>
              </w:rPr>
              <w:t>资格证书</w:t>
            </w:r>
          </w:p>
        </w:tc>
        <w:tc>
          <w:tcPr>
            <w:tcW w:w="2378" w:type="dxa"/>
            <w:tcBorders>
              <w:top w:val="single" w:sz="4" w:space="0" w:color="auto"/>
              <w:left w:val="single" w:sz="4" w:space="0" w:color="auto"/>
              <w:bottom w:val="single" w:sz="4" w:space="0" w:color="auto"/>
              <w:right w:val="single" w:sz="4" w:space="0" w:color="auto"/>
            </w:tcBorders>
            <w:vAlign w:val="center"/>
          </w:tcPr>
          <w:p w:rsidR="00BC0CF7" w:rsidRPr="0035492B" w:rsidP="00BC0CF7">
            <w:pPr>
              <w:adjustRightInd w:val="0"/>
              <w:snapToGrid w:val="0"/>
              <w:spacing w:line="360" w:lineRule="auto"/>
              <w:jc w:val="center"/>
              <w:rPr>
                <w:rFonts w:ascii="宋体" w:hAnsi="宋体"/>
                <w:sz w:val="21"/>
                <w:szCs w:val="21"/>
              </w:rPr>
            </w:pPr>
            <w:r>
              <w:rPr>
                <w:rFonts w:ascii="宋体" w:hAnsi="宋体" w:hint="eastAsia"/>
                <w:sz w:val="21"/>
                <w:szCs w:val="21"/>
              </w:rPr>
              <w:t>工作经验</w:t>
            </w:r>
          </w:p>
        </w:tc>
        <w:tc>
          <w:tcPr>
            <w:tcW w:w="2290" w:type="dxa"/>
            <w:tcBorders>
              <w:top w:val="single" w:sz="4" w:space="0" w:color="auto"/>
              <w:left w:val="single" w:sz="4" w:space="0" w:color="auto"/>
              <w:bottom w:val="single" w:sz="4" w:space="0" w:color="auto"/>
              <w:right w:val="single" w:sz="4" w:space="0" w:color="auto"/>
            </w:tcBorders>
            <w:vAlign w:val="center"/>
          </w:tcPr>
          <w:p w:rsidR="00BC0CF7" w:rsidRPr="0035492B" w:rsidP="00BC0CF7">
            <w:pPr>
              <w:adjustRightInd w:val="0"/>
              <w:snapToGrid w:val="0"/>
              <w:spacing w:line="360" w:lineRule="auto"/>
              <w:jc w:val="center"/>
              <w:rPr>
                <w:rFonts w:ascii="宋体" w:hAnsi="宋体"/>
                <w:sz w:val="21"/>
                <w:szCs w:val="21"/>
              </w:rPr>
            </w:pPr>
            <w:r w:rsidRPr="0035492B">
              <w:rPr>
                <w:rFonts w:ascii="宋体" w:hAnsi="宋体" w:hint="eastAsia"/>
                <w:sz w:val="21"/>
                <w:szCs w:val="21"/>
              </w:rPr>
              <w:t>备注</w:t>
            </w:r>
          </w:p>
        </w:tc>
      </w:tr>
      <w:tr w:rsidTr="00BC0CF7">
        <w:tblPrEx>
          <w:tblW w:w="10103" w:type="dxa"/>
          <w:jc w:val="center"/>
          <w:tblLayout w:type="fixed"/>
          <w:tblLook w:val="0000"/>
        </w:tblPrEx>
        <w:trPr>
          <w:trHeight w:val="537"/>
          <w:jc w:val="center"/>
        </w:trPr>
        <w:tc>
          <w:tcPr>
            <w:tcW w:w="1608" w:type="dxa"/>
            <w:tcBorders>
              <w:top w:val="single" w:sz="4" w:space="0" w:color="auto"/>
              <w:left w:val="single" w:sz="4" w:space="0" w:color="auto"/>
              <w:bottom w:val="single" w:sz="4" w:space="0" w:color="auto"/>
              <w:right w:val="single" w:sz="4" w:space="0" w:color="auto"/>
            </w:tcBorders>
          </w:tcPr>
          <w:p w:rsidR="00BC0CF7" w:rsidRPr="0035492B" w:rsidP="00BC0CF7">
            <w:pPr>
              <w:adjustRightInd w:val="0"/>
              <w:snapToGrid w:val="0"/>
              <w:spacing w:line="360" w:lineRule="auto"/>
              <w:rPr>
                <w:rFonts w:ascii="宋体" w:hAnsi="宋体"/>
                <w:sz w:val="21"/>
                <w:szCs w:val="21"/>
              </w:rPr>
            </w:pPr>
          </w:p>
        </w:tc>
        <w:tc>
          <w:tcPr>
            <w:tcW w:w="1843" w:type="dxa"/>
            <w:tcBorders>
              <w:top w:val="single" w:sz="4" w:space="0" w:color="auto"/>
              <w:left w:val="single" w:sz="4" w:space="0" w:color="auto"/>
              <w:bottom w:val="single" w:sz="4" w:space="0" w:color="auto"/>
              <w:right w:val="single" w:sz="4" w:space="0" w:color="auto"/>
            </w:tcBorders>
          </w:tcPr>
          <w:p w:rsidR="00BC0CF7" w:rsidRPr="0035492B" w:rsidP="00BC0CF7">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BC0CF7" w:rsidRPr="0035492B" w:rsidP="00BC0CF7">
            <w:pPr>
              <w:adjustRightInd w:val="0"/>
              <w:snapToGrid w:val="0"/>
              <w:spacing w:line="360" w:lineRule="auto"/>
              <w:rPr>
                <w:rFonts w:ascii="宋体" w:hAnsi="宋体"/>
                <w:sz w:val="21"/>
                <w:szCs w:val="21"/>
              </w:rPr>
            </w:pPr>
          </w:p>
        </w:tc>
        <w:tc>
          <w:tcPr>
            <w:tcW w:w="2378" w:type="dxa"/>
            <w:tcBorders>
              <w:top w:val="single" w:sz="4" w:space="0" w:color="auto"/>
              <w:left w:val="single" w:sz="4" w:space="0" w:color="auto"/>
              <w:bottom w:val="single" w:sz="4" w:space="0" w:color="auto"/>
              <w:right w:val="single" w:sz="4" w:space="0" w:color="auto"/>
            </w:tcBorders>
          </w:tcPr>
          <w:p w:rsidR="00BC0CF7" w:rsidRPr="0035492B" w:rsidP="00BC0CF7">
            <w:pPr>
              <w:adjustRightInd w:val="0"/>
              <w:snapToGrid w:val="0"/>
              <w:spacing w:line="360" w:lineRule="auto"/>
              <w:rPr>
                <w:rFonts w:ascii="宋体" w:hAnsi="宋体"/>
                <w:sz w:val="21"/>
                <w:szCs w:val="21"/>
              </w:rPr>
            </w:pPr>
          </w:p>
        </w:tc>
        <w:tc>
          <w:tcPr>
            <w:tcW w:w="2290" w:type="dxa"/>
            <w:tcBorders>
              <w:top w:val="single" w:sz="4" w:space="0" w:color="auto"/>
              <w:left w:val="single" w:sz="4" w:space="0" w:color="auto"/>
              <w:bottom w:val="single" w:sz="4" w:space="0" w:color="auto"/>
              <w:right w:val="single" w:sz="4" w:space="0" w:color="auto"/>
            </w:tcBorders>
          </w:tcPr>
          <w:p w:rsidR="00BC0CF7" w:rsidRPr="0035492B" w:rsidP="00BC0CF7">
            <w:pPr>
              <w:adjustRightInd w:val="0"/>
              <w:snapToGrid w:val="0"/>
              <w:spacing w:line="360" w:lineRule="auto"/>
              <w:rPr>
                <w:rFonts w:ascii="宋体" w:hAnsi="宋体"/>
                <w:sz w:val="21"/>
                <w:szCs w:val="21"/>
              </w:rPr>
            </w:pPr>
          </w:p>
        </w:tc>
      </w:tr>
    </w:tbl>
    <w:p w:rsidR="00BC0CF7" w:rsidRPr="0035492B" w:rsidP="00BC0CF7">
      <w:pPr>
        <w:spacing w:line="360" w:lineRule="auto"/>
        <w:rPr>
          <w:rFonts w:ascii="宋体" w:hAnsi="宋体"/>
          <w:sz w:val="21"/>
          <w:szCs w:val="21"/>
        </w:rPr>
      </w:pPr>
      <w:r w:rsidRPr="0035492B">
        <w:rPr>
          <w:rFonts w:ascii="宋体" w:hAnsi="宋体" w:hint="eastAsia"/>
          <w:sz w:val="21"/>
          <w:szCs w:val="21"/>
        </w:rPr>
        <w:t>注：根据综合评分表中 “拟安排的项目项目负责人情况（仅限一人）”要求，提供相关证明材料。本表格式仅供参考，如不能满足需要，投标人可自行制表或增加内容。</w:t>
      </w:r>
    </w:p>
    <w:p w:rsidR="00BC0CF7" w:rsidP="00BC0CF7">
      <w:pPr>
        <w:wordWrap w:val="0"/>
        <w:adjustRightInd w:val="0"/>
        <w:snapToGrid w:val="0"/>
        <w:spacing w:line="360" w:lineRule="auto"/>
        <w:ind w:left="480" w:hanging="480" w:hangingChars="200"/>
        <w:rPr>
          <w:rFonts w:ascii="宋体" w:hAnsi="宋体"/>
          <w:szCs w:val="21"/>
        </w:rPr>
      </w:pPr>
    </w:p>
    <w:p w:rsidR="00BC0CF7" w:rsidP="00BC0CF7">
      <w:pPr>
        <w:pStyle w:val="Heading3"/>
        <w:wordWrap w:val="0"/>
        <w:adjustRightInd w:val="0"/>
        <w:snapToGrid w:val="0"/>
        <w:spacing w:before="0" w:after="0" w:line="360" w:lineRule="auto"/>
        <w:jc w:val="center"/>
        <w:rPr>
          <w:bCs w:val="0"/>
          <w:szCs w:val="28"/>
        </w:rPr>
      </w:pPr>
      <w:r>
        <w:rPr>
          <w:rFonts w:hint="eastAsia"/>
          <w:szCs w:val="28"/>
        </w:rPr>
        <w:t>六、</w:t>
      </w:r>
      <w:r w:rsidRPr="005B3446">
        <w:rPr>
          <w:rFonts w:hint="eastAsia"/>
          <w:bCs w:val="0"/>
          <w:szCs w:val="28"/>
        </w:rPr>
        <w:t>拟安排的项目团队成员(项目负责人除外)情况</w:t>
      </w:r>
    </w:p>
    <w:tbl>
      <w:tblPr>
        <w:tblStyle w:val="TableNormal"/>
        <w:tblW w:w="10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0"/>
        <w:gridCol w:w="1660"/>
        <w:gridCol w:w="1819"/>
        <w:gridCol w:w="1607"/>
        <w:gridCol w:w="1984"/>
        <w:gridCol w:w="2093"/>
      </w:tblGrid>
      <w:tr w:rsidTr="00BC0CF7">
        <w:tblPrEx>
          <w:tblW w:w="10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85"/>
          <w:jc w:val="center"/>
        </w:trPr>
        <w:tc>
          <w:tcPr>
            <w:tcW w:w="980"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sidRPr="009A2574">
              <w:rPr>
                <w:rFonts w:ascii="宋体" w:hAnsi="宋体"/>
                <w:sz w:val="21"/>
                <w:szCs w:val="21"/>
              </w:rPr>
              <w:t>序号</w:t>
            </w:r>
          </w:p>
        </w:tc>
        <w:tc>
          <w:tcPr>
            <w:tcW w:w="1660"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sidRPr="009A2574">
              <w:rPr>
                <w:rFonts w:ascii="宋体" w:hAnsi="宋体"/>
                <w:sz w:val="21"/>
                <w:szCs w:val="21"/>
              </w:rPr>
              <w:t>职务</w:t>
            </w:r>
            <w:r w:rsidRPr="009A2574">
              <w:rPr>
                <w:rFonts w:ascii="宋体" w:hAnsi="宋体" w:hint="eastAsia"/>
                <w:sz w:val="21"/>
                <w:szCs w:val="21"/>
              </w:rPr>
              <w:t>/分工</w:t>
            </w:r>
          </w:p>
        </w:tc>
        <w:tc>
          <w:tcPr>
            <w:tcW w:w="1819"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sidRPr="009A2574">
              <w:rPr>
                <w:rFonts w:ascii="宋体" w:hAnsi="宋体" w:hint="eastAsia"/>
                <w:sz w:val="21"/>
                <w:szCs w:val="21"/>
              </w:rPr>
              <w:t>姓名</w:t>
            </w:r>
          </w:p>
        </w:tc>
        <w:tc>
          <w:tcPr>
            <w:tcW w:w="1607"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sidRPr="009A2574">
              <w:rPr>
                <w:rFonts w:ascii="宋体" w:hAnsi="宋体" w:hint="eastAsia"/>
                <w:sz w:val="21"/>
                <w:szCs w:val="21"/>
              </w:rPr>
              <w:t>职称证书</w:t>
            </w:r>
          </w:p>
        </w:tc>
        <w:tc>
          <w:tcPr>
            <w:tcW w:w="1984"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Pr>
                <w:rFonts w:ascii="宋体" w:hAnsi="宋体"/>
                <w:sz w:val="21"/>
                <w:szCs w:val="21"/>
              </w:rPr>
              <w:t>资格证书</w:t>
            </w:r>
          </w:p>
        </w:tc>
        <w:tc>
          <w:tcPr>
            <w:tcW w:w="2093" w:type="dxa"/>
            <w:tcBorders>
              <w:top w:val="single" w:sz="4" w:space="0" w:color="auto"/>
              <w:left w:val="single" w:sz="4" w:space="0" w:color="auto"/>
              <w:bottom w:val="single" w:sz="4" w:space="0" w:color="auto"/>
              <w:right w:val="single" w:sz="4" w:space="0" w:color="auto"/>
            </w:tcBorders>
            <w:vAlign w:val="center"/>
          </w:tcPr>
          <w:p w:rsidR="00BC0CF7" w:rsidRPr="009A2574" w:rsidP="00BC0CF7">
            <w:pPr>
              <w:adjustRightInd w:val="0"/>
              <w:snapToGrid w:val="0"/>
              <w:spacing w:line="360" w:lineRule="auto"/>
              <w:jc w:val="center"/>
              <w:rPr>
                <w:rFonts w:ascii="宋体" w:hAnsi="宋体"/>
                <w:sz w:val="21"/>
                <w:szCs w:val="21"/>
              </w:rPr>
            </w:pPr>
            <w:r>
              <w:rPr>
                <w:rFonts w:ascii="宋体" w:hAnsi="宋体"/>
                <w:sz w:val="21"/>
                <w:szCs w:val="21"/>
              </w:rPr>
              <w:t>服务工作经验</w:t>
            </w:r>
          </w:p>
        </w:tc>
      </w:tr>
      <w:tr w:rsidTr="00BC0CF7">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r>
      <w:tr w:rsidTr="00BC0CF7">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r>
      <w:tr w:rsidTr="00BC0CF7">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r>
      <w:tr w:rsidTr="00BC0CF7">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BC0CF7" w:rsidRPr="009A2574" w:rsidP="00BC0CF7">
            <w:pPr>
              <w:adjustRightInd w:val="0"/>
              <w:snapToGrid w:val="0"/>
              <w:spacing w:line="360" w:lineRule="auto"/>
              <w:rPr>
                <w:rFonts w:ascii="宋体" w:hAnsi="宋体"/>
                <w:sz w:val="21"/>
                <w:szCs w:val="21"/>
              </w:rPr>
            </w:pPr>
          </w:p>
        </w:tc>
      </w:tr>
    </w:tbl>
    <w:p w:rsidR="00BC0CF7" w:rsidRPr="009A2574" w:rsidP="00BC0CF7">
      <w:pPr>
        <w:spacing w:line="360" w:lineRule="auto"/>
        <w:rPr>
          <w:sz w:val="21"/>
          <w:szCs w:val="21"/>
        </w:rPr>
      </w:pPr>
      <w:r w:rsidRPr="009A2574">
        <w:rPr>
          <w:rFonts w:hint="eastAsia"/>
          <w:sz w:val="21"/>
          <w:szCs w:val="21"/>
        </w:rPr>
        <w:t>注：根据综合评分表中 “</w:t>
      </w:r>
      <w:r w:rsidRPr="005B3446">
        <w:rPr>
          <w:rFonts w:hint="eastAsia"/>
          <w:sz w:val="21"/>
          <w:szCs w:val="21"/>
        </w:rPr>
        <w:t>拟安排的项目主要团队成员(主要技术人员)情况(项目负责人除外)</w:t>
      </w:r>
      <w:r w:rsidRPr="009A2574">
        <w:rPr>
          <w:rFonts w:hint="eastAsia"/>
          <w:sz w:val="21"/>
          <w:szCs w:val="21"/>
        </w:rPr>
        <w:t>”要求，提供相关证明材料。本表格式仅供参考，如不能满足需要，投标人可自行制表或增加内容。</w:t>
      </w:r>
    </w:p>
    <w:p w:rsidR="00BC0CF7" w:rsidP="00BC0CF7">
      <w:pPr>
        <w:rPr>
          <w:rFonts w:hint="eastAsia"/>
          <w:szCs w:val="28"/>
        </w:rPr>
      </w:pPr>
    </w:p>
    <w:p w:rsidR="005B3446" w:rsidP="005B3446">
      <w:pPr>
        <w:pStyle w:val="Heading3"/>
        <w:adjustRightInd w:val="0"/>
        <w:snapToGrid w:val="0"/>
        <w:spacing w:before="0" w:after="0" w:line="360" w:lineRule="auto"/>
        <w:jc w:val="center"/>
        <w:rPr>
          <w:szCs w:val="28"/>
        </w:rPr>
      </w:pPr>
      <w:r w:rsidR="00BC0CF7">
        <w:rPr>
          <w:rFonts w:hint="eastAsia"/>
          <w:szCs w:val="28"/>
        </w:rPr>
        <w:t>七</w:t>
      </w:r>
      <w:r>
        <w:rPr>
          <w:rFonts w:hint="eastAsia"/>
          <w:szCs w:val="28"/>
        </w:rPr>
        <w:t>、投标人业绩情况</w:t>
      </w:r>
      <w:r>
        <w:rPr>
          <w:rFonts w:hint="eastAsia"/>
        </w:rPr>
        <w:t xml:space="preserve"> </w:t>
      </w:r>
    </w:p>
    <w:tbl>
      <w:tblPr>
        <w:tblStyle w:val="TableNormal"/>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
        <w:gridCol w:w="2052"/>
        <w:gridCol w:w="2125"/>
        <w:gridCol w:w="2451"/>
        <w:gridCol w:w="2446"/>
      </w:tblGrid>
      <w:tr w:rsidTr="005B3446">
        <w:tblPrEx>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51"/>
          <w:jc w:val="center"/>
        </w:trPr>
        <w:tc>
          <w:tcPr>
            <w:tcW w:w="849"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052"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sz w:val="21"/>
                <w:szCs w:val="21"/>
              </w:rPr>
              <w:t>项目名称</w:t>
            </w: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jc w:val="center"/>
              <w:rPr>
                <w:rFonts w:ascii="宋体" w:hAnsi="宋体" w:hint="eastAsia"/>
                <w:sz w:val="21"/>
                <w:szCs w:val="21"/>
              </w:rPr>
            </w:pPr>
            <w:r>
              <w:rPr>
                <w:rFonts w:ascii="宋体" w:hAnsi="宋体" w:hint="eastAsia"/>
                <w:sz w:val="21"/>
                <w:szCs w:val="21"/>
              </w:rPr>
              <w:t>项目内容</w:t>
            </w:r>
          </w:p>
        </w:tc>
        <w:tc>
          <w:tcPr>
            <w:tcW w:w="2451"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履约服务时间</w:t>
            </w:r>
          </w:p>
        </w:tc>
        <w:tc>
          <w:tcPr>
            <w:tcW w:w="2446"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采购单位</w:t>
            </w: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393"/>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bl>
    <w:p w:rsidR="005B3446" w:rsidP="005B3446">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“投标人业绩</w:t>
      </w:r>
      <w:r>
        <w:rPr>
          <w:rFonts w:ascii="宋体" w:hAnsi="宋体" w:hint="eastAsia"/>
          <w:sz w:val="21"/>
          <w:szCs w:val="21"/>
        </w:rPr>
        <w:t>情况</w:t>
      </w:r>
      <w:r w:rsidRPr="009A2574">
        <w:rPr>
          <w:rFonts w:ascii="宋体" w:hAnsi="宋体" w:hint="eastAsia"/>
          <w:sz w:val="21"/>
          <w:szCs w:val="21"/>
        </w:rPr>
        <w:t>”要求，提供业绩证明材料，本表格式仅供参考，如不能满足需要，投标人可自行制表或增加内容。</w:t>
      </w:r>
    </w:p>
    <w:p w:rsidR="005B3446" w:rsidRPr="009A2574" w:rsidP="005B3446">
      <w:pPr>
        <w:adjustRightInd w:val="0"/>
        <w:snapToGrid w:val="0"/>
        <w:spacing w:line="360" w:lineRule="auto"/>
        <w:rPr>
          <w:rFonts w:ascii="宋体" w:hAnsi="宋体"/>
          <w:sz w:val="21"/>
          <w:szCs w:val="21"/>
        </w:rPr>
      </w:pPr>
    </w:p>
    <w:p w:rsidR="009A2574">
      <w:pPr>
        <w:rPr>
          <w:rFonts w:hint="eastAsia"/>
          <w:szCs w:val="28"/>
        </w:rPr>
      </w:pPr>
    </w:p>
    <w:p w:rsidR="003141D8" w:rsidRPr="003141D8" w:rsidP="003141D8">
      <w:pPr>
        <w:keepNext/>
        <w:keepLines/>
        <w:adjustRightInd w:val="0"/>
        <w:snapToGrid w:val="0"/>
        <w:spacing w:line="360" w:lineRule="auto"/>
        <w:jc w:val="center"/>
        <w:outlineLvl w:val="2"/>
        <w:rPr>
          <w:rFonts w:ascii="宋体" w:hAnsi="宋体"/>
          <w:b/>
          <w:bCs/>
          <w:kern w:val="2"/>
          <w:sz w:val="28"/>
          <w:szCs w:val="28"/>
        </w:rPr>
      </w:pPr>
      <w:r>
        <w:rPr>
          <w:rFonts w:ascii="宋体" w:hAnsi="宋体"/>
          <w:b/>
          <w:bCs/>
          <w:kern w:val="2"/>
          <w:sz w:val="28"/>
          <w:szCs w:val="28"/>
        </w:rPr>
        <w:br w:type="page"/>
      </w:r>
      <w:r>
        <w:rPr>
          <w:rFonts w:ascii="宋体" w:hAnsi="宋体" w:hint="eastAsia"/>
          <w:b/>
          <w:bCs/>
          <w:kern w:val="2"/>
          <w:sz w:val="28"/>
          <w:szCs w:val="28"/>
        </w:rPr>
        <w:t>八</w:t>
      </w:r>
      <w:r w:rsidRPr="003141D8">
        <w:rPr>
          <w:rFonts w:ascii="宋体" w:hAnsi="宋体" w:hint="eastAsia"/>
          <w:b/>
          <w:bCs/>
          <w:kern w:val="2"/>
          <w:sz w:val="28"/>
          <w:szCs w:val="28"/>
        </w:rPr>
        <w:t>、投标人</w:t>
      </w:r>
      <w:r w:rsidRPr="007D2750" w:rsidR="007D2750">
        <w:rPr>
          <w:rFonts w:ascii="宋体" w:hAnsi="宋体" w:hint="eastAsia"/>
          <w:b/>
          <w:bCs/>
          <w:kern w:val="2"/>
          <w:sz w:val="28"/>
          <w:szCs w:val="28"/>
        </w:rPr>
        <w:t>自主知识产权产品（创新、设计）情况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8"/>
        <w:gridCol w:w="4851"/>
        <w:gridCol w:w="3150"/>
      </w:tblGrid>
      <w:tr w:rsidTr="003141D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7"/>
        </w:trPr>
        <w:tc>
          <w:tcPr>
            <w:tcW w:w="1248" w:type="dxa"/>
            <w:vAlign w:val="center"/>
          </w:tcPr>
          <w:p w:rsidR="003141D8" w:rsidRPr="003141D8" w:rsidP="003141D8">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4851" w:type="dxa"/>
            <w:vAlign w:val="center"/>
          </w:tcPr>
          <w:p w:rsidR="003141D8" w:rsidRPr="003141D8" w:rsidP="007D2750">
            <w:pPr>
              <w:wordWrap w:val="0"/>
              <w:adjustRightInd w:val="0"/>
              <w:snapToGrid w:val="0"/>
              <w:spacing w:line="360" w:lineRule="auto"/>
              <w:jc w:val="center"/>
              <w:rPr>
                <w:rFonts w:ascii="宋体" w:hAnsi="宋体"/>
                <w:sz w:val="21"/>
              </w:rPr>
            </w:pPr>
            <w:r w:rsidRPr="003141D8" w:rsidR="007D2750">
              <w:rPr>
                <w:rFonts w:ascii="宋体" w:hAnsi="宋体" w:hint="eastAsia"/>
                <w:sz w:val="21"/>
              </w:rPr>
              <w:t>软件著作权</w:t>
            </w:r>
            <w:r w:rsidR="007D2750">
              <w:rPr>
                <w:rFonts w:ascii="宋体" w:hAnsi="宋体" w:hint="eastAsia"/>
                <w:sz w:val="21"/>
              </w:rPr>
              <w:t>或</w:t>
            </w:r>
            <w:r w:rsidRPr="003141D8">
              <w:rPr>
                <w:rFonts w:ascii="宋体" w:hAnsi="宋体" w:hint="eastAsia"/>
                <w:sz w:val="21"/>
              </w:rPr>
              <w:t>专利证书</w:t>
            </w: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备注</w:t>
            </w:r>
          </w:p>
        </w:tc>
      </w:tr>
      <w:tr w:rsidTr="003141D8">
        <w:tblPrEx>
          <w:tblW w:w="0" w:type="auto"/>
          <w:tblLook w:val="0000"/>
        </w:tblPrEx>
        <w:trPr>
          <w:trHeight w:val="573"/>
        </w:trPr>
        <w:tc>
          <w:tcPr>
            <w:tcW w:w="1248" w:type="dxa"/>
            <w:vAlign w:val="center"/>
          </w:tcPr>
          <w:p w:rsidR="003141D8" w:rsidRPr="003141D8" w:rsidP="003141D8">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4</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bl>
    <w:p w:rsidR="009A2574">
      <w:pPr>
        <w:rPr>
          <w:szCs w:val="28"/>
        </w:rPr>
      </w:pPr>
    </w:p>
    <w:p w:rsidR="003141D8" w:rsidRPr="009A2574" w:rsidP="003141D8">
      <w:pPr>
        <w:spacing w:line="360" w:lineRule="auto"/>
        <w:rPr>
          <w:sz w:val="21"/>
          <w:szCs w:val="21"/>
        </w:rPr>
      </w:pPr>
      <w:r w:rsidRPr="009A2574">
        <w:rPr>
          <w:rFonts w:hint="eastAsia"/>
          <w:sz w:val="21"/>
          <w:szCs w:val="21"/>
        </w:rPr>
        <w:t>注：根据综合评分表中 “</w:t>
      </w:r>
      <w:r w:rsidRPr="003141D8">
        <w:rPr>
          <w:rFonts w:hint="eastAsia"/>
          <w:sz w:val="21"/>
          <w:szCs w:val="21"/>
        </w:rPr>
        <w:t>投标人</w:t>
      </w:r>
      <w:r w:rsidRPr="007D2750" w:rsidR="007D2750">
        <w:rPr>
          <w:rFonts w:hint="eastAsia"/>
          <w:sz w:val="21"/>
          <w:szCs w:val="21"/>
        </w:rPr>
        <w:t>自主知识产权产品（创新、设计）情况</w:t>
      </w:r>
      <w:r w:rsidRPr="009A2574">
        <w:rPr>
          <w:rFonts w:hint="eastAsia"/>
          <w:sz w:val="21"/>
          <w:szCs w:val="21"/>
        </w:rPr>
        <w:t>”要求，提供相关证明材料。本表格式仅供参考，如不能满足需要，投标人可自行制表或增加内容。</w:t>
      </w:r>
    </w:p>
    <w:p w:rsidR="003141D8" w:rsidP="003141D8">
      <w:pPr>
        <w:rPr>
          <w:rFonts w:hint="eastAsia"/>
          <w:sz w:val="21"/>
          <w:szCs w:val="21"/>
        </w:rPr>
      </w:pPr>
    </w:p>
    <w:p w:rsidR="003141D8" w:rsidRPr="003141D8" w:rsidP="003141D8">
      <w:pPr>
        <w:rPr>
          <w:rFonts w:hint="eastAsia"/>
          <w:sz w:val="21"/>
          <w:szCs w:val="21"/>
        </w:rPr>
      </w:pPr>
    </w:p>
    <w:p w:rsidR="009A2574">
      <w:pPr>
        <w:pStyle w:val="Heading3"/>
        <w:adjustRightInd w:val="0"/>
        <w:snapToGrid w:val="0"/>
        <w:spacing w:before="0" w:after="0" w:line="360" w:lineRule="auto"/>
        <w:jc w:val="center"/>
        <w:rPr>
          <w:szCs w:val="21"/>
        </w:rPr>
      </w:pPr>
      <w:r w:rsidR="003141D8">
        <w:rPr>
          <w:rFonts w:hint="eastAsia"/>
          <w:szCs w:val="28"/>
        </w:rPr>
        <w:t>九</w:t>
      </w:r>
      <w:r>
        <w:rPr>
          <w:rFonts w:hint="eastAsia"/>
          <w:szCs w:val="28"/>
        </w:rPr>
        <w:t>、</w:t>
      </w:r>
      <w:r w:rsidR="007D2750">
        <w:rPr>
          <w:rFonts w:hint="eastAsia"/>
          <w:szCs w:val="28"/>
        </w:rPr>
        <w:t>本地化服务</w:t>
      </w:r>
    </w:p>
    <w:p w:rsidR="009A2574" w:rsidRPr="003141D8" w:rsidP="003141D8">
      <w:pPr>
        <w:spacing w:line="360" w:lineRule="auto"/>
        <w:ind w:left="630" w:hanging="720" w:hangingChars="300"/>
        <w:rPr>
          <w:b/>
        </w:rPr>
      </w:pPr>
      <w:r w:rsidRPr="003141D8" w:rsidR="003141D8">
        <w:rPr>
          <w:rFonts w:ascii="宋体" w:hAnsi="宋体" w:hint="eastAsia"/>
          <w:sz w:val="21"/>
          <w:szCs w:val="21"/>
        </w:rPr>
        <w:t>根据综合评分表中“</w:t>
      </w:r>
      <w:r w:rsidR="007D2750">
        <w:rPr>
          <w:rFonts w:ascii="宋体" w:hAnsi="宋体" w:hint="eastAsia"/>
          <w:sz w:val="21"/>
          <w:szCs w:val="21"/>
        </w:rPr>
        <w:t>本地化服务</w:t>
      </w:r>
      <w:r w:rsidRPr="003141D8" w:rsidR="003141D8">
        <w:rPr>
          <w:rFonts w:ascii="宋体" w:hAnsi="宋体" w:hint="eastAsia"/>
          <w:sz w:val="21"/>
          <w:szCs w:val="21"/>
        </w:rPr>
        <w:t>”的要求，提供相关证明材料。</w:t>
      </w:r>
    </w:p>
    <w:p w:rsidR="009A2574" w:rsidRPr="009A2574" w:rsidP="009A2574">
      <w:pPr>
        <w:spacing w:line="360" w:lineRule="auto"/>
        <w:ind w:left="632" w:hanging="720" w:hangingChars="300"/>
        <w:rPr>
          <w:rFonts w:ascii="宋体" w:hAnsi="宋体"/>
          <w:b/>
          <w:sz w:val="21"/>
          <w:szCs w:val="21"/>
        </w:rPr>
      </w:pPr>
      <w:bookmarkEnd w:id="30"/>
    </w:p>
    <w:p w:rsidR="009A2574" w:rsidRPr="009A2574">
      <w:pPr>
        <w:spacing w:line="360" w:lineRule="auto"/>
        <w:rPr>
          <w:rFonts w:ascii="宋体" w:hAnsi="宋体"/>
          <w:b/>
          <w:sz w:val="21"/>
          <w:szCs w:val="21"/>
        </w:rPr>
      </w:pPr>
      <w:r w:rsidRPr="009A2574">
        <w:rPr>
          <w:rFonts w:ascii="宋体" w:hAnsi="宋体"/>
          <w:b/>
          <w:sz w:val="21"/>
          <w:szCs w:val="21"/>
        </w:rPr>
        <w:t xml:space="preserve"> </w:t>
      </w:r>
    </w:p>
    <w:p w:rsidR="009A2574" w:rsidP="00595FD3">
      <w:pPr>
        <w:spacing w:line="360" w:lineRule="auto"/>
        <w:ind w:left="723" w:hanging="720" w:hangingChars="300"/>
        <w:rPr>
          <w:b/>
        </w:rPr>
      </w:pPr>
    </w:p>
    <w:p w:rsidR="009A2574">
      <w:pPr>
        <w:spacing w:line="360" w:lineRule="auto"/>
        <w:jc w:val="center"/>
        <w:rPr>
          <w:b/>
          <w:sz w:val="32"/>
          <w:szCs w:val="32"/>
        </w:rPr>
      </w:pPr>
      <w:r>
        <w:rPr>
          <w:rFonts w:hint="eastAsia"/>
          <w:b/>
          <w:sz w:val="32"/>
          <w:szCs w:val="32"/>
        </w:rPr>
        <w:t>其它内容格式自定</w:t>
      </w:r>
    </w:p>
    <w:p w:rsidR="009A2574">
      <w:pPr>
        <w:spacing w:line="360" w:lineRule="auto"/>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9A2574">
      <w:pPr>
        <w:spacing w:line="360" w:lineRule="auto"/>
        <w:rPr>
          <w:rFonts w:ascii="仿宋_GB2312" w:eastAsia="仿宋_GB2312"/>
          <w:b/>
          <w:sz w:val="30"/>
          <w:szCs w:val="30"/>
        </w:rPr>
      </w:pPr>
    </w:p>
    <w:p w:rsidR="009A2574">
      <w:pPr>
        <w:pStyle w:val="Heading3"/>
        <w:spacing w:line="360" w:lineRule="auto"/>
        <w:jc w:val="center"/>
        <w:rPr>
          <w:rFonts w:ascii="黑体" w:eastAsia="黑体"/>
          <w:b w:val="0"/>
          <w:sz w:val="24"/>
        </w:rPr>
      </w:pPr>
      <w:r>
        <w:rPr>
          <w:rFonts w:ascii="黑体" w:eastAsia="黑体" w:hint="eastAsia"/>
          <w:b w:val="0"/>
          <w:kern w:val="0"/>
          <w:sz w:val="24"/>
        </w:rPr>
        <w:t>一、法定代表人（负责人）资格证明书</w:t>
      </w:r>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pPr>
        <w:pStyle w:val="Heading3"/>
        <w:spacing w:line="360" w:lineRule="auto"/>
        <w:jc w:val="center"/>
        <w:rPr>
          <w:rFonts w:ascii="黑体" w:eastAsia="黑体"/>
          <w:b w:val="0"/>
          <w:sz w:val="24"/>
          <w:szCs w:val="24"/>
        </w:rPr>
      </w:pPr>
      <w:r>
        <w:rPr>
          <w:rFonts w:ascii="黑体" w:eastAsia="黑体"/>
          <w:b w:val="0"/>
          <w:kern w:val="0"/>
          <w:sz w:val="24"/>
          <w:szCs w:val="24"/>
        </w:rPr>
        <w:br w:type="page"/>
      </w:r>
      <w:r>
        <w:rPr>
          <w:rFonts w:ascii="黑体" w:eastAsia="黑体" w:hint="eastAsia"/>
          <w:b w:val="0"/>
          <w:kern w:val="0"/>
          <w:sz w:val="24"/>
          <w:szCs w:val="24"/>
        </w:rPr>
        <w:t>三、实质性条款响应情况表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411B26"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411B26" w:rsidRPr="00411B26" w:rsidP="00411B26">
            <w:pPr>
              <w:spacing w:line="360" w:lineRule="auto"/>
              <w:rPr>
                <w:rFonts w:ascii="宋体" w:hAnsi="宋体" w:hint="eastAsia"/>
                <w:sz w:val="21"/>
                <w:szCs w:val="21"/>
              </w:rPr>
            </w:pPr>
            <w:r w:rsidRPr="0035492B">
              <w:rPr>
                <w:rFonts w:ascii="宋体" w:hAnsi="宋体" w:hint="eastAsia"/>
                <w:b/>
                <w:sz w:val="21"/>
                <w:szCs w:val="21"/>
              </w:rPr>
              <w:t>服务期限：</w:t>
            </w:r>
            <w:r w:rsidRPr="00411B26">
              <w:rPr>
                <w:rFonts w:ascii="宋体" w:hAnsi="宋体" w:hint="eastAsia"/>
                <w:sz w:val="21"/>
                <w:szCs w:val="21"/>
              </w:rPr>
              <w:t>服务期限一年内，具体服务起止日期以合同约定为准。</w:t>
            </w:r>
          </w:p>
          <w:p w:rsidR="00411B26" w:rsidRPr="003141D8" w:rsidP="00411B26">
            <w:pPr>
              <w:spacing w:line="360" w:lineRule="auto"/>
              <w:rPr>
                <w:rFonts w:ascii="宋体" w:hAnsi="宋体"/>
                <w:sz w:val="21"/>
                <w:szCs w:val="21"/>
              </w:rPr>
            </w:pPr>
            <w:r w:rsidRPr="00411B26">
              <w:rPr>
                <w:rFonts w:ascii="宋体" w:hAnsi="宋体" w:hint="eastAsia"/>
                <w:sz w:val="21"/>
                <w:szCs w:val="21"/>
              </w:rPr>
              <w:t>本项目为长期服务项目，合同一年一签，合同期满后深圳市生态环境局福田管理局可根据项目实施情况与中标人协商续签，可续签2次，累积续期不超过2年。</w:t>
            </w:r>
          </w:p>
        </w:tc>
        <w:tc>
          <w:tcPr>
            <w:tcW w:w="2327" w:type="dxa"/>
          </w:tcPr>
          <w:p w:rsidR="00411B26"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411B26"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411B26" w:rsidP="00411B26">
            <w:pPr>
              <w:spacing w:line="360" w:lineRule="auto"/>
              <w:rPr>
                <w:rFonts w:ascii="宋体" w:hAnsi="宋体" w:hint="eastAsia"/>
                <w:b/>
                <w:sz w:val="21"/>
                <w:szCs w:val="21"/>
              </w:rPr>
            </w:pPr>
            <w:r w:rsidRPr="00802BCC">
              <w:rPr>
                <w:rFonts w:ascii="宋体" w:hAnsi="宋体" w:hint="eastAsia"/>
                <w:b/>
                <w:sz w:val="21"/>
                <w:szCs w:val="21"/>
              </w:rPr>
              <w:t>付款方式</w:t>
            </w:r>
            <w:r w:rsidRPr="0035492B">
              <w:rPr>
                <w:rFonts w:ascii="宋体" w:hAnsi="宋体" w:hint="eastAsia"/>
                <w:b/>
                <w:sz w:val="21"/>
                <w:szCs w:val="21"/>
              </w:rPr>
              <w:t>：</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1. 共分两次支付：</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（1）合同签订后，采购人收到中标人提交的合法有效发票及相关资料后10个工作日内，向中标人支付合同总价70%的款项；</w:t>
            </w:r>
          </w:p>
          <w:p w:rsidR="00411B26" w:rsidRPr="00411B26" w:rsidP="00411B26">
            <w:pPr>
              <w:spacing w:line="360" w:lineRule="auto"/>
              <w:rPr>
                <w:rFonts w:ascii="宋体" w:hAnsi="宋体" w:hint="eastAsia"/>
                <w:sz w:val="21"/>
                <w:szCs w:val="21"/>
              </w:rPr>
            </w:pPr>
            <w:r w:rsidRPr="00411B26">
              <w:rPr>
                <w:rFonts w:ascii="宋体" w:hAnsi="宋体" w:hint="eastAsia"/>
                <w:sz w:val="21"/>
                <w:szCs w:val="21"/>
              </w:rPr>
              <w:t>（2）待中标人完成全部服务要求且经采购人验收合格后15个工作日内，支付合同总价的30%。</w:t>
            </w:r>
          </w:p>
          <w:p w:rsidR="00411B26" w:rsidRPr="00411B26" w:rsidP="00411B26">
            <w:pPr>
              <w:spacing w:line="360" w:lineRule="auto"/>
              <w:rPr>
                <w:rFonts w:ascii="宋体" w:hAnsi="宋体"/>
                <w:b/>
                <w:sz w:val="21"/>
                <w:szCs w:val="21"/>
              </w:rPr>
            </w:pPr>
            <w:r w:rsidRPr="00411B26">
              <w:rPr>
                <w:rFonts w:ascii="宋体" w:hAnsi="宋体" w:hint="eastAsia"/>
                <w:sz w:val="21"/>
                <w:szCs w:val="21"/>
              </w:rPr>
              <w:t>（3）项目付款均需按照财政集中支付程序办理付款手续，且在拨款到位后支付，若因中标人原因或财政支付程序导致付款迟延的，采购人不承担任何责任，中标人应当继续履行合同义务。采购人在支付期限内提起财政付款申请的即视为按时支付。</w:t>
            </w:r>
          </w:p>
        </w:tc>
        <w:tc>
          <w:tcPr>
            <w:tcW w:w="2327" w:type="dxa"/>
          </w:tcPr>
          <w:p w:rsidR="00411B26" w:rsidRPr="0035492B">
            <w:pPr>
              <w:adjustRightInd w:val="0"/>
              <w:snapToGrid w:val="0"/>
              <w:spacing w:line="360" w:lineRule="auto"/>
              <w:rPr>
                <w:rFonts w:ascii="宋体" w:hAnsi="宋体"/>
                <w:sz w:val="21"/>
                <w:szCs w:val="21"/>
              </w:rPr>
            </w:pPr>
          </w:p>
        </w:tc>
      </w:tr>
    </w:tbl>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9A2574" w:rsidRPr="0035492B" w:rsidP="0035492B">
      <w:pPr>
        <w:spacing w:line="360" w:lineRule="auto"/>
        <w:ind w:firstLine="480" w:firstLineChars="200"/>
        <w:rPr>
          <w:rFonts w:ascii="宋体" w:hAnsi="宋体"/>
          <w:b/>
          <w:sz w:val="21"/>
          <w:szCs w:val="21"/>
        </w:rPr>
      </w:pPr>
      <w:r w:rsidR="003141D8">
        <w:rPr>
          <w:rFonts w:ascii="宋体" w:hAnsi="宋体"/>
          <w:b/>
          <w:sz w:val="21"/>
          <w:szCs w:val="21"/>
        </w:rPr>
        <w:br w:type="page"/>
      </w:r>
    </w:p>
    <w:p w:rsidR="009A2574">
      <w:pPr>
        <w:spacing w:line="360" w:lineRule="auto"/>
        <w:ind w:firstLine="480" w:firstLineChars="200"/>
        <w:jc w:val="center"/>
        <w:outlineLvl w:val="2"/>
        <w:rPr>
          <w:b/>
        </w:rPr>
      </w:pPr>
      <w:r>
        <w:rPr>
          <w:rFonts w:ascii="黑体" w:eastAsia="黑体" w:hint="eastAsia"/>
        </w:rPr>
        <w:t>四、详细分项报价</w:t>
      </w:r>
    </w:p>
    <w:p w:rsidR="009A2574" w:rsidRPr="009A2574">
      <w:pPr>
        <w:adjustRightInd w:val="0"/>
        <w:snapToGrid w:val="0"/>
        <w:spacing w:line="360" w:lineRule="auto"/>
        <w:ind w:firstLine="540"/>
        <w:rPr>
          <w:rFonts w:ascii="宋体" w:hAnsi="宋体"/>
          <w:sz w:val="21"/>
          <w:szCs w:val="21"/>
        </w:rPr>
      </w:pPr>
      <w:r w:rsidRPr="009A2574">
        <w:rPr>
          <w:rFonts w:ascii="宋体" w:hAnsi="宋体" w:hint="eastAsia"/>
          <w:sz w:val="21"/>
          <w:szCs w:val="21"/>
        </w:rPr>
        <w:t xml:space="preserve">项目名称：      </w:t>
      </w:r>
      <w:r w:rsidR="003141D8">
        <w:rPr>
          <w:rFonts w:ascii="宋体" w:hAnsi="宋体" w:hint="eastAsia"/>
          <w:sz w:val="21"/>
          <w:szCs w:val="21"/>
        </w:rPr>
        <w:t xml:space="preserve">        </w:t>
      </w:r>
      <w:r w:rsidRPr="009A2574">
        <w:rPr>
          <w:rFonts w:ascii="宋体" w:hAnsi="宋体" w:hint="eastAsia"/>
          <w:sz w:val="21"/>
          <w:szCs w:val="21"/>
        </w:rPr>
        <w:t xml:space="preserve">  项目编号：               投标报价：人民币元</w:t>
      </w:r>
    </w:p>
    <w:tbl>
      <w:tblPr>
        <w:tblStyle w:val="TableNormal"/>
        <w:tblW w:w="0" w:type="auto"/>
        <w:jc w:val="center"/>
        <w:tblLayout w:type="fixed"/>
        <w:tblCellMar>
          <w:left w:w="42" w:type="dxa"/>
          <w:right w:w="42" w:type="dxa"/>
        </w:tblCellMar>
        <w:tblLook w:val="0000"/>
      </w:tblPr>
      <w:tblGrid>
        <w:gridCol w:w="854"/>
        <w:gridCol w:w="2353"/>
        <w:gridCol w:w="2290"/>
        <w:gridCol w:w="1701"/>
        <w:gridCol w:w="1888"/>
      </w:tblGrid>
      <w:tr>
        <w:tblPrEx>
          <w:tblW w:w="0" w:type="auto"/>
          <w:jc w:val="center"/>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单价</w:t>
            </w:r>
          </w:p>
        </w:tc>
      </w:tr>
      <w:tr>
        <w:tblPrEx>
          <w:tblW w:w="0" w:type="auto"/>
          <w:jc w:val="center"/>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（大写）                             （小写）</w:t>
            </w:r>
          </w:p>
        </w:tc>
      </w:tr>
    </w:tbl>
    <w:p w:rsidR="009A2574">
      <w:pPr>
        <w:adjustRightInd w:val="0"/>
        <w:snapToGrid w:val="0"/>
        <w:spacing w:line="360" w:lineRule="auto"/>
        <w:rPr>
          <w:rFonts w:ascii="宋体" w:hAnsi="宋体" w:hint="eastAsia"/>
          <w:sz w:val="21"/>
          <w:szCs w:val="21"/>
        </w:rPr>
      </w:pPr>
      <w:r w:rsidRPr="009A2574">
        <w:rPr>
          <w:rFonts w:ascii="宋体" w:hAnsi="宋体" w:hint="eastAsia"/>
          <w:sz w:val="21"/>
          <w:szCs w:val="21"/>
        </w:rPr>
        <w:t>注：本表格式仅供参考，如不能满足需要，投标人可自行制表或增加内容。投标人投标报价视为已包含本项目中标代理服务费的报价。</w:t>
      </w:r>
    </w:p>
    <w:p w:rsidR="00E63C02" w:rsidP="00E63C02">
      <w:pPr>
        <w:rPr>
          <w:rFonts w:hint="eastAsia"/>
        </w:rPr>
      </w:pPr>
    </w:p>
    <w:p w:rsidR="00E63C02" w:rsidRPr="00E63C02" w:rsidP="00E63C02"/>
    <w:p w:rsidR="009A2574" w:rsidP="00E63C02">
      <w:pPr>
        <w:pStyle w:val="Heading3"/>
        <w:spacing w:line="360" w:lineRule="auto"/>
        <w:jc w:val="center"/>
        <w:rPr>
          <w:rFonts w:ascii="黑体" w:eastAsia="黑体"/>
          <w:b w:val="0"/>
          <w:sz w:val="24"/>
          <w:szCs w:val="24"/>
        </w:rPr>
      </w:pPr>
      <w:r>
        <w:rPr>
          <w:rFonts w:ascii="黑体" w:eastAsia="黑体"/>
          <w:b w:val="0"/>
          <w:sz w:val="24"/>
          <w:szCs w:val="24"/>
        </w:rPr>
        <w:t>五</w:t>
      </w:r>
      <w:r>
        <w:rPr>
          <w:rFonts w:ascii="黑体" w:eastAsia="黑体" w:hint="eastAsia"/>
          <w:b w:val="0"/>
          <w:sz w:val="24"/>
          <w:szCs w:val="24"/>
        </w:rPr>
        <w:t>、</w:t>
      </w:r>
      <w:r w:rsidRPr="007D2750" w:rsidR="007D2750">
        <w:rPr>
          <w:rFonts w:ascii="黑体" w:eastAsia="黑体" w:hint="eastAsia"/>
          <w:b w:val="0"/>
          <w:sz w:val="24"/>
          <w:szCs w:val="24"/>
        </w:rPr>
        <w:t>项目实施方案</w:t>
      </w:r>
      <w:r w:rsidR="00E63C02">
        <w:rPr>
          <w:rFonts w:ascii="黑体" w:eastAsia="黑体" w:hint="eastAsia"/>
          <w:b w:val="0"/>
          <w:sz w:val="24"/>
          <w:szCs w:val="24"/>
        </w:rPr>
        <w:t>（格式自拟）</w:t>
      </w:r>
    </w:p>
    <w:p w:rsidR="00E63C02" w:rsidP="00E63C02">
      <w:pPr>
        <w:adjustRightInd w:val="0"/>
        <w:snapToGrid w:val="0"/>
        <w:spacing w:line="360" w:lineRule="auto"/>
        <w:rPr>
          <w:rFonts w:ascii="宋体" w:hAnsi="宋体" w:hint="eastAsia"/>
          <w:sz w:val="21"/>
          <w:szCs w:val="21"/>
        </w:rPr>
      </w:pPr>
      <w:r w:rsidRPr="007D2750" w:rsidR="007D2750">
        <w:rPr>
          <w:rFonts w:ascii="宋体" w:hAnsi="宋体" w:hint="eastAsia"/>
          <w:sz w:val="21"/>
          <w:szCs w:val="21"/>
        </w:rPr>
        <w:t>根据本项目工作内容，制定本项目的具体工作方案、人员安排及保障措施等。</w:t>
      </w: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六、</w:t>
      </w:r>
      <w:r w:rsidRPr="00E63C02">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E63C02" w:rsidRPr="00E63C02" w:rsidP="00E63C02">
      <w:pPr>
        <w:widowControl w:val="0"/>
        <w:suppressAutoHyphens/>
        <w:spacing w:line="360" w:lineRule="auto"/>
        <w:jc w:val="both"/>
        <w:rPr>
          <w:kern w:val="2"/>
          <w:sz w:val="21"/>
        </w:rPr>
      </w:pPr>
      <w:r w:rsidRPr="00E63C02">
        <w:rPr>
          <w:rFonts w:ascii="宋体" w:hAnsi="宋体" w:cs="宋体" w:hint="eastAsia"/>
          <w:kern w:val="2"/>
          <w:sz w:val="21"/>
        </w:rPr>
        <w:t>对本项目重点难点分析、应措施及相关的合理化建议。</w:t>
      </w:r>
    </w:p>
    <w:p w:rsidR="007D2750" w:rsidP="007D2750">
      <w:pPr>
        <w:pStyle w:val="Heading3"/>
        <w:spacing w:line="360" w:lineRule="auto"/>
        <w:jc w:val="center"/>
        <w:rPr>
          <w:rFonts w:ascii="黑体" w:eastAsia="黑体"/>
          <w:b w:val="0"/>
          <w:sz w:val="24"/>
          <w:szCs w:val="24"/>
        </w:rPr>
      </w:pPr>
      <w:r>
        <w:rPr>
          <w:rFonts w:ascii="黑体" w:eastAsia="黑体" w:hint="eastAsia"/>
          <w:b w:val="0"/>
          <w:sz w:val="24"/>
          <w:szCs w:val="24"/>
        </w:rPr>
        <w:t>七、</w:t>
      </w:r>
      <w:r w:rsidRPr="007D2750">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7D2750" w:rsidP="007D2750">
      <w:pPr>
        <w:pStyle w:val="Heading3"/>
        <w:spacing w:line="360" w:lineRule="auto"/>
        <w:rPr>
          <w:rFonts w:cs="宋体" w:hint="eastAsia"/>
          <w:b w:val="0"/>
          <w:bCs w:val="0"/>
          <w:sz w:val="21"/>
          <w:szCs w:val="24"/>
        </w:rPr>
      </w:pPr>
      <w:r w:rsidRPr="007D2750">
        <w:rPr>
          <w:rFonts w:cs="宋体" w:hint="eastAsia"/>
          <w:b w:val="0"/>
          <w:bCs w:val="0"/>
          <w:sz w:val="21"/>
          <w:szCs w:val="24"/>
        </w:rPr>
        <w:t>针对本项目的需求制定质量保障措施及方案，包括：完成时间，确保工作实际情况与项目工作内容相符合的具体措施、方案等。</w:t>
      </w:r>
    </w:p>
    <w:p w:rsidR="00E63C02" w:rsidP="00E63C02">
      <w:pPr>
        <w:pStyle w:val="Heading3"/>
        <w:spacing w:line="360" w:lineRule="auto"/>
        <w:jc w:val="center"/>
        <w:rPr>
          <w:rFonts w:ascii="黑体" w:eastAsia="黑体"/>
          <w:b w:val="0"/>
          <w:sz w:val="24"/>
          <w:szCs w:val="24"/>
        </w:rPr>
      </w:pPr>
      <w:r w:rsidR="007D2750">
        <w:rPr>
          <w:rFonts w:ascii="黑体" w:eastAsia="黑体" w:hint="eastAsia"/>
          <w:b w:val="0"/>
          <w:sz w:val="24"/>
          <w:szCs w:val="24"/>
        </w:rPr>
        <w:t>八</w:t>
      </w:r>
      <w:r>
        <w:rPr>
          <w:rFonts w:ascii="黑体" w:eastAsia="黑体" w:hint="eastAsia"/>
          <w:b w:val="0"/>
          <w:sz w:val="24"/>
          <w:szCs w:val="24"/>
        </w:rPr>
        <w:t>、</w:t>
      </w:r>
      <w:r w:rsidRPr="00E63C02">
        <w:rPr>
          <w:rFonts w:ascii="黑体" w:eastAsia="黑体" w:hint="eastAsia"/>
          <w:b w:val="0"/>
          <w:sz w:val="24"/>
          <w:szCs w:val="24"/>
        </w:rPr>
        <w:t>项目完成后的服务承诺</w:t>
      </w:r>
      <w:r>
        <w:rPr>
          <w:rFonts w:ascii="黑体" w:eastAsia="黑体" w:hint="eastAsia"/>
          <w:b w:val="0"/>
          <w:sz w:val="24"/>
          <w:szCs w:val="24"/>
        </w:rPr>
        <w:t>（格式自拟）</w:t>
      </w:r>
    </w:p>
    <w:p w:rsidR="00E63C02" w:rsidRPr="00E63C02" w:rsidP="00E63C02">
      <w:pPr>
        <w:widowControl w:val="0"/>
        <w:suppressAutoHyphens/>
        <w:spacing w:line="360" w:lineRule="auto"/>
        <w:jc w:val="both"/>
        <w:rPr>
          <w:kern w:val="2"/>
          <w:sz w:val="21"/>
        </w:rPr>
      </w:pPr>
      <w:r w:rsidRPr="00E63C02">
        <w:rPr>
          <w:rFonts w:ascii="宋体" w:hAnsi="宋体" w:cs="宋体" w:hint="eastAsia"/>
          <w:kern w:val="2"/>
          <w:sz w:val="21"/>
          <w:szCs w:val="21"/>
        </w:rPr>
        <w:t>项目完成后的服务承诺。</w:t>
      </w:r>
    </w:p>
    <w:p w:rsidR="00E63C02" w:rsidP="00E63C02">
      <w:pPr>
        <w:pStyle w:val="Heading3"/>
        <w:spacing w:line="360" w:lineRule="auto"/>
        <w:jc w:val="center"/>
        <w:rPr>
          <w:rFonts w:ascii="黑体" w:eastAsia="黑体"/>
          <w:b w:val="0"/>
          <w:sz w:val="24"/>
          <w:szCs w:val="24"/>
        </w:rPr>
      </w:pPr>
      <w:r w:rsidR="007D2750">
        <w:rPr>
          <w:rFonts w:ascii="黑体" w:eastAsia="黑体" w:hint="eastAsia"/>
          <w:b w:val="0"/>
          <w:sz w:val="24"/>
          <w:szCs w:val="24"/>
        </w:rPr>
        <w:t>九</w:t>
      </w:r>
      <w:r>
        <w:rPr>
          <w:rFonts w:ascii="黑体" w:eastAsia="黑体" w:hint="eastAsia"/>
          <w:b w:val="0"/>
          <w:sz w:val="24"/>
          <w:szCs w:val="24"/>
        </w:rPr>
        <w:t>、</w:t>
      </w:r>
      <w:r w:rsidRPr="00E63C02">
        <w:rPr>
          <w:rFonts w:ascii="黑体" w:eastAsia="黑体" w:hint="eastAsia"/>
          <w:b w:val="0"/>
          <w:sz w:val="24"/>
          <w:szCs w:val="24"/>
        </w:rPr>
        <w:t>违约承诺</w:t>
      </w:r>
      <w:r>
        <w:rPr>
          <w:rFonts w:ascii="黑体" w:eastAsia="黑体" w:hint="eastAsia"/>
          <w:b w:val="0"/>
          <w:sz w:val="24"/>
          <w:szCs w:val="24"/>
        </w:rPr>
        <w:t>（格式自拟）</w:t>
      </w:r>
    </w:p>
    <w:p w:rsidR="009A2574" w:rsidRPr="007D2750">
      <w:pPr>
        <w:spacing w:line="360" w:lineRule="auto"/>
        <w:jc w:val="center"/>
        <w:rPr>
          <w:b/>
          <w:sz w:val="21"/>
          <w:szCs w:val="21"/>
        </w:rPr>
      </w:pPr>
      <w:r w:rsidRPr="007D2750" w:rsidR="007D2750">
        <w:rPr>
          <w:rFonts w:ascii="宋体" w:hAnsi="宋体" w:hint="eastAsia"/>
          <w:sz w:val="21"/>
          <w:szCs w:val="21"/>
        </w:rPr>
        <w:t>针对本项目的需求制定违约承诺，包括但不限于明确不同情况下的违约责任、履行期限等。</w:t>
      </w:r>
    </w:p>
    <w:p w:rsidR="007D2750">
      <w:pPr>
        <w:spacing w:line="360" w:lineRule="auto"/>
        <w:jc w:val="center"/>
        <w:rPr>
          <w:rFonts w:hint="eastAsia"/>
          <w:b/>
          <w:sz w:val="32"/>
          <w:szCs w:val="32"/>
        </w:rPr>
      </w:pPr>
    </w:p>
    <w:p w:rsidR="009A2574">
      <w:pPr>
        <w:spacing w:line="360" w:lineRule="auto"/>
        <w:jc w:val="center"/>
        <w:rPr>
          <w:rFonts w:hint="eastAsia"/>
          <w:b/>
          <w:sz w:val="32"/>
          <w:szCs w:val="32"/>
        </w:rPr>
      </w:pPr>
      <w:r>
        <w:rPr>
          <w:rFonts w:hint="eastAsia"/>
          <w:b/>
          <w:sz w:val="32"/>
          <w:szCs w:val="32"/>
        </w:rPr>
        <w:t>其它内容格式自定</w:t>
      </w:r>
    </w:p>
    <w:p w:rsidR="009A2574">
      <w:pPr>
        <w:pStyle w:val="Heading2"/>
        <w:spacing w:line="360" w:lineRule="auto"/>
      </w:pPr>
      <w:r>
        <w:rPr>
          <w:rFonts w:hint="eastAsia"/>
        </w:rPr>
        <w:t>第四章  合同及履约情况反馈格式</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一、合同条款及格式（仅供参考）</w:t>
      </w:r>
    </w:p>
    <w:p w:rsidR="009A2574" w:rsidRPr="0035492B">
      <w:pPr>
        <w:spacing w:line="360" w:lineRule="auto"/>
        <w:jc w:val="center"/>
        <w:rPr>
          <w:rFonts w:ascii="宋体" w:hAnsi="宋体"/>
          <w:b/>
          <w:sz w:val="21"/>
          <w:szCs w:val="21"/>
        </w:rPr>
      </w:pPr>
      <w:bookmarkStart w:id="31" w:name="_Toc73518163"/>
      <w:bookmarkStart w:id="32" w:name="_Toc100052414"/>
      <w:bookmarkStart w:id="33" w:name="_Toc84303603"/>
      <w:bookmarkStart w:id="34" w:name="_Toc73521680"/>
      <w:bookmarkStart w:id="35" w:name="_Toc73517685"/>
      <w:bookmarkStart w:id="36" w:name="_Toc73521592"/>
      <w:bookmarkStart w:id="37" w:name="_Toc101074886"/>
      <w:r w:rsidRPr="0035492B">
        <w:rPr>
          <w:rFonts w:ascii="宋体" w:hAnsi="宋体" w:hint="eastAsia"/>
          <w:b/>
          <w:sz w:val="21"/>
          <w:szCs w:val="21"/>
        </w:rPr>
        <w:t>合同条款</w:t>
      </w:r>
      <w:bookmarkEnd w:id="31"/>
      <w:bookmarkEnd w:id="32"/>
      <w:bookmarkEnd w:id="33"/>
      <w:bookmarkEnd w:id="34"/>
      <w:bookmarkEnd w:id="35"/>
      <w:bookmarkEnd w:id="36"/>
      <w:bookmarkEnd w:id="37"/>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二、政府采购履约情况反馈表</w:t>
      </w:r>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r>
        <w:rPr>
          <w:rFonts w:hint="eastAsia"/>
          <w:sz w:val="28"/>
          <w:szCs w:val="28"/>
        </w:rPr>
        <w:t>第二册  通用条款（公开招标）</w:t>
      </w:r>
    </w:p>
    <w:p w:rsidR="009A2574" w:rsidP="00990FF9">
      <w:pPr>
        <w:pStyle w:val="Heading2"/>
        <w:numPr>
          <w:ilvl w:val="0"/>
          <w:numId w:val="1"/>
        </w:numPr>
        <w:tabs>
          <w:tab w:val="left" w:pos="720"/>
        </w:tabs>
        <w:spacing w:before="120" w:beforeLines="50" w:after="120" w:afterLines="50" w:line="360" w:lineRule="auto"/>
        <w:ind w:left="562" w:hanging="562"/>
        <w:rPr>
          <w:sz w:val="28"/>
          <w:szCs w:val="28"/>
        </w:rPr>
      </w:pPr>
      <w:r>
        <w:rPr>
          <w:rFonts w:hint="eastAsia"/>
          <w:sz w:val="28"/>
          <w:szCs w:val="28"/>
        </w:rPr>
        <w:t>总则</w:t>
      </w:r>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w:t>
      </w:r>
      <w:r w:rsidR="003141D8">
        <w:rPr>
          <w:rFonts w:ascii="宋体" w:hAnsi="宋体" w:hint="eastAsia"/>
          <w:sz w:val="21"/>
          <w:szCs w:val="21"/>
        </w:rPr>
        <w:t>福田</w:t>
      </w:r>
      <w:r w:rsidRPr="0035492B">
        <w:rPr>
          <w:rFonts w:ascii="宋体" w:hAnsi="宋体" w:hint="eastAsia"/>
          <w:sz w:val="21"/>
          <w:szCs w:val="21"/>
        </w:rPr>
        <w:t>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招标文件</w:t>
      </w:r>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投标文件的编制</w:t>
      </w:r>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投标文件的递交</w:t>
      </w:r>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开标</w:t>
      </w:r>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评标要求</w:t>
      </w:r>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评标程序及评标方法</w:t>
      </w:r>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38" w:name="_Toc73521581"/>
      <w:bookmarkStart w:id="39" w:name="_Toc73521669"/>
      <w:bookmarkStart w:id="40" w:name="_Toc100052400"/>
      <w:bookmarkStart w:id="41" w:name="_Toc73517673"/>
      <w:bookmarkStart w:id="42" w:name="_Toc73518151"/>
      <w:r w:rsidRPr="0035492B">
        <w:rPr>
          <w:rFonts w:ascii="宋体" w:hAnsi="宋体" w:hint="eastAsia"/>
          <w:sz w:val="21"/>
          <w:szCs w:val="21"/>
        </w:rPr>
        <w:t>34．错误的修正</w:t>
      </w:r>
      <w:bookmarkEnd w:id="38"/>
      <w:bookmarkEnd w:id="39"/>
      <w:bookmarkEnd w:id="40"/>
      <w:bookmarkEnd w:id="41"/>
      <w:bookmarkEnd w:id="42"/>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定标及公示</w:t>
      </w:r>
    </w:p>
    <w:p w:rsidR="009A2574" w:rsidRPr="0035492B" w:rsidP="0035492B">
      <w:pPr>
        <w:spacing w:line="360" w:lineRule="auto"/>
        <w:ind w:firstLine="470" w:firstLineChars="196"/>
        <w:rPr>
          <w:rFonts w:ascii="宋体" w:hAnsi="宋体"/>
          <w:sz w:val="21"/>
          <w:szCs w:val="21"/>
        </w:rPr>
      </w:pPr>
      <w:bookmarkStart w:id="43"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44"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44"/>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45"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46"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45"/>
      <w:bookmarkEnd w:id="46"/>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43"/>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47"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48" w:name="_Hlk72438751"/>
      <w:bookmarkEnd w:id="47"/>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48"/>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公开招标失败的后续处理</w:t>
      </w:r>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rPr>
        <w:t>合同的授予与备案</w:t>
      </w:r>
    </w:p>
    <w:p w:rsidR="009A2574" w:rsidRPr="0035492B">
      <w:pPr>
        <w:spacing w:line="360" w:lineRule="auto"/>
        <w:rPr>
          <w:rFonts w:ascii="宋体" w:hAnsi="宋体"/>
          <w:sz w:val="21"/>
          <w:szCs w:val="21"/>
        </w:rPr>
      </w:pPr>
      <w:bookmarkStart w:id="49" w:name="_Toc73521674"/>
      <w:bookmarkStart w:id="50" w:name="_Toc73518157"/>
      <w:bookmarkStart w:id="51" w:name="_Toc73517679"/>
      <w:bookmarkStart w:id="52" w:name="_Toc73521586"/>
      <w:bookmarkStart w:id="53" w:name="_Toc100052408"/>
      <w:r w:rsidRPr="0035492B">
        <w:rPr>
          <w:rFonts w:ascii="宋体" w:hAnsi="宋体" w:hint="eastAsia"/>
          <w:sz w:val="21"/>
          <w:szCs w:val="21"/>
        </w:rPr>
        <w:t>43．合同授予标准</w:t>
      </w:r>
      <w:bookmarkEnd w:id="49"/>
      <w:bookmarkEnd w:id="50"/>
      <w:bookmarkEnd w:id="51"/>
      <w:bookmarkEnd w:id="52"/>
      <w:bookmarkEnd w:id="5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54" w:name="_Toc73521587"/>
      <w:bookmarkStart w:id="55" w:name="_Toc100052409"/>
      <w:bookmarkStart w:id="56" w:name="_Toc73521675"/>
      <w:bookmarkStart w:id="57" w:name="_Toc73518158"/>
      <w:bookmarkStart w:id="58" w:name="_Toc73517680"/>
      <w:r w:rsidRPr="0035492B">
        <w:rPr>
          <w:rFonts w:ascii="宋体" w:hAnsi="宋体" w:hint="eastAsia"/>
          <w:sz w:val="21"/>
          <w:szCs w:val="21"/>
        </w:rPr>
        <w:t>44．</w:t>
      </w:r>
      <w:bookmarkEnd w:id="54"/>
      <w:bookmarkEnd w:id="55"/>
      <w:bookmarkEnd w:id="56"/>
      <w:bookmarkEnd w:id="57"/>
      <w:bookmarkEnd w:id="58"/>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59" w:name="_Toc100052410"/>
      <w:bookmarkStart w:id="60" w:name="_Toc73521589"/>
      <w:bookmarkStart w:id="61" w:name="_Toc73517682"/>
      <w:bookmarkStart w:id="62" w:name="_Toc73518160"/>
      <w:bookmarkStart w:id="63" w:name="_Toc73521677"/>
      <w:r w:rsidRPr="0035492B">
        <w:rPr>
          <w:rFonts w:ascii="宋体" w:hAnsi="宋体" w:hint="eastAsia"/>
          <w:sz w:val="21"/>
          <w:szCs w:val="21"/>
        </w:rPr>
        <w:t>45．合同协议书的签订</w:t>
      </w:r>
      <w:bookmarkEnd w:id="59"/>
      <w:bookmarkEnd w:id="60"/>
      <w:bookmarkEnd w:id="61"/>
      <w:bookmarkEnd w:id="62"/>
      <w:bookmarkEnd w:id="6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64" w:name="_Toc73517683"/>
      <w:bookmarkStart w:id="65" w:name="_Toc73521678"/>
      <w:bookmarkStart w:id="66" w:name="_Toc100052411"/>
      <w:bookmarkStart w:id="67" w:name="_Toc73518161"/>
      <w:bookmarkStart w:id="68" w:name="_Toc73521590"/>
      <w:r w:rsidRPr="0035492B">
        <w:rPr>
          <w:rFonts w:ascii="宋体" w:hAnsi="宋体" w:hint="eastAsia"/>
          <w:sz w:val="21"/>
          <w:szCs w:val="21"/>
        </w:rPr>
        <w:t>46．履约担保</w:t>
      </w:r>
      <w:bookmarkEnd w:id="64"/>
      <w:bookmarkEnd w:id="65"/>
      <w:bookmarkEnd w:id="66"/>
      <w:bookmarkEnd w:id="67"/>
      <w:bookmarkEnd w:id="68"/>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ind w:left="482" w:hanging="482"/>
      </w:pPr>
      <w:r>
        <w:rPr>
          <w:rFonts w:hint="eastAsia"/>
        </w:rPr>
        <w:t>质疑处理</w:t>
      </w:r>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r>
        <w:t>第十二章</w:t>
      </w:r>
      <w:r>
        <w:rPr>
          <w:rFonts w:hint="eastAsia"/>
        </w:rPr>
        <w:t xml:space="preserve">  附件</w:t>
      </w:r>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7"/>
        <w:gridCol w:w="1674"/>
        <w:gridCol w:w="2906"/>
        <w:gridCol w:w="1976"/>
        <w:gridCol w:w="1692"/>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69" w:name="OLE_LINK14"/>
      <w:bookmarkStart w:id="70" w:name="OLE_LINK13"/>
      <w:bookmarkEnd w:id="69"/>
      <w:r>
        <w:rPr>
          <w:rFonts w:ascii="黑体" w:eastAsia="黑体" w:hAnsi="宋体" w:hint="eastAsia"/>
        </w:rPr>
        <w:t>残疾人福利性单位声明函</w:t>
      </w:r>
      <w:bookmarkEnd w:id="70"/>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871512">
      <w:r w:rsidRPr="0035492B" w:rsidR="009A2574">
        <w:rPr>
          <w:rFonts w:ascii="宋体" w:hAnsi="宋体" w:hint="eastAsia"/>
          <w:sz w:val="21"/>
          <w:szCs w:val="21"/>
        </w:rPr>
        <w:t>日  期：</w:t>
      </w:r>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paragraph" w:styleId="ListParagraph">
    <w:name w:val="List Paragraph"/>
    <w:qFormat/>
    <w:rsid w:val="00BB6D22"/>
    <w:pPr>
      <w:widowControl w:val="0"/>
      <w:suppressAutoHyphens/>
      <w:ind w:firstLine="420"/>
      <w:jc w:val="both"/>
    </w:pPr>
    <w:rPr>
      <w:rFonts w:ascii="仿宋" w:eastAsia="仿宋" w:hAnsi="仿宋" w:cs="仿宋"/>
      <w:kern w:val="2"/>
      <w:sz w:val="21"/>
      <w:szCs w:val="24"/>
      <w:lang w:val="en-US" w:eastAsia="zh-CN" w:bidi="ar-SA"/>
    </w:rPr>
  </w:style>
  <w:style w:type="character" w:customStyle="1" w:styleId="count">
    <w:name w:val="count"/>
    <w:basedOn w:val="DefaultParagraphFont"/>
    <w:rsid w:val="00871512"/>
  </w:style>
  <w:style w:type="paragraph" w:styleId="NormalIndent">
    <w:name w:val="Normal Indent"/>
    <w:basedOn w:val="Normal"/>
    <w:link w:val="Char0"/>
    <w:qFormat/>
    <w:rsid w:val="00871512"/>
    <w:pPr>
      <w:ind w:firstLine="420"/>
    </w:pPr>
    <w:rPr>
      <w:kern w:val="2"/>
      <w:sz w:val="21"/>
      <w:szCs w:val="20"/>
    </w:rPr>
  </w:style>
  <w:style w:type="character" w:customStyle="1" w:styleId="Char0">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1"/>
    <w:rsid w:val="00871512"/>
    <w:pPr>
      <w:spacing w:line="360" w:lineRule="auto"/>
      <w:ind w:firstLine="420" w:firstLineChars="200"/>
    </w:pPr>
    <w:rPr>
      <w:kern w:val="2"/>
      <w:sz w:val="21"/>
    </w:rPr>
  </w:style>
  <w:style w:type="character" w:customStyle="1" w:styleId="Char1">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64</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